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74" w:rsidRPr="00E56B57" w:rsidRDefault="00ED0E74" w:rsidP="00ED0E74">
      <w:pPr>
        <w:ind w:hanging="142"/>
        <w:jc w:val="center"/>
        <w:rPr>
          <w:sz w:val="24"/>
          <w:szCs w:val="24"/>
        </w:rPr>
      </w:pPr>
      <w:r w:rsidRPr="00E56B57">
        <w:rPr>
          <w:sz w:val="24"/>
          <w:szCs w:val="24"/>
        </w:rPr>
        <w:t xml:space="preserve">Муниципальное общеобразовательное автономное учреждение </w:t>
      </w:r>
    </w:p>
    <w:p w:rsidR="00ED0E74" w:rsidRDefault="00ED0E74" w:rsidP="00ED0E74">
      <w:pPr>
        <w:ind w:hanging="142"/>
        <w:jc w:val="center"/>
        <w:rPr>
          <w:sz w:val="24"/>
          <w:szCs w:val="24"/>
        </w:rPr>
      </w:pPr>
      <w:r w:rsidRPr="00E56B57">
        <w:rPr>
          <w:sz w:val="24"/>
          <w:szCs w:val="24"/>
        </w:rPr>
        <w:t>«Лицей №6» имени З.Г.</w:t>
      </w:r>
      <w:r w:rsidR="00A37D29">
        <w:rPr>
          <w:sz w:val="24"/>
          <w:szCs w:val="24"/>
        </w:rPr>
        <w:t> </w:t>
      </w:r>
      <w:r w:rsidRPr="00E56B57">
        <w:rPr>
          <w:sz w:val="24"/>
          <w:szCs w:val="24"/>
        </w:rPr>
        <w:t>Серазетдиновой города Оренбурга</w:t>
      </w:r>
    </w:p>
    <w:p w:rsidR="00ED0E74" w:rsidRPr="00E56B57" w:rsidRDefault="00ED0E74" w:rsidP="00ED0E74">
      <w:pPr>
        <w:ind w:hanging="142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684"/>
        <w:gridCol w:w="3257"/>
        <w:gridCol w:w="3549"/>
      </w:tblGrid>
      <w:tr w:rsidR="00ED0E74" w:rsidRPr="00E56B57" w:rsidTr="008B1BB8">
        <w:trPr>
          <w:trHeight w:val="333"/>
        </w:trPr>
        <w:tc>
          <w:tcPr>
            <w:tcW w:w="3684" w:type="dxa"/>
          </w:tcPr>
          <w:p w:rsidR="00ED0E74" w:rsidRPr="00E56B57" w:rsidRDefault="00ED0E74" w:rsidP="00B135EE">
            <w:pPr>
              <w:rPr>
                <w:sz w:val="24"/>
                <w:szCs w:val="24"/>
              </w:rPr>
            </w:pPr>
            <w:r w:rsidRPr="00E56B57">
              <w:rPr>
                <w:sz w:val="24"/>
                <w:szCs w:val="24"/>
              </w:rPr>
              <w:t xml:space="preserve">Рассмотрено на заседании </w:t>
            </w:r>
            <w:r>
              <w:rPr>
                <w:sz w:val="24"/>
                <w:szCs w:val="24"/>
              </w:rPr>
              <w:t>педагогического совета</w:t>
            </w:r>
          </w:p>
          <w:p w:rsidR="00ED0E74" w:rsidRPr="00E56B57" w:rsidRDefault="00ED0E74" w:rsidP="00ED0E74">
            <w:pPr>
              <w:rPr>
                <w:b/>
                <w:sz w:val="24"/>
                <w:szCs w:val="24"/>
              </w:rPr>
            </w:pPr>
            <w:r w:rsidRPr="00E56B57">
              <w:rPr>
                <w:sz w:val="24"/>
                <w:szCs w:val="24"/>
              </w:rPr>
              <w:t>Протокол №</w:t>
            </w:r>
            <w:r w:rsidR="008A2B61">
              <w:rPr>
                <w:sz w:val="24"/>
                <w:szCs w:val="24"/>
              </w:rPr>
              <w:t>1</w:t>
            </w:r>
            <w:r w:rsidRPr="00E56B57">
              <w:rPr>
                <w:sz w:val="24"/>
                <w:szCs w:val="24"/>
              </w:rPr>
              <w:t xml:space="preserve"> от </w:t>
            </w:r>
            <w:r w:rsidR="008A2B61">
              <w:rPr>
                <w:sz w:val="24"/>
                <w:szCs w:val="24"/>
              </w:rPr>
              <w:t>29.08.2022</w:t>
            </w:r>
            <w:r>
              <w:rPr>
                <w:sz w:val="24"/>
                <w:szCs w:val="24"/>
              </w:rPr>
              <w:t> </w:t>
            </w:r>
            <w:r w:rsidRPr="00E56B57">
              <w:rPr>
                <w:sz w:val="24"/>
                <w:szCs w:val="24"/>
              </w:rPr>
              <w:t>г.</w:t>
            </w:r>
          </w:p>
        </w:tc>
        <w:tc>
          <w:tcPr>
            <w:tcW w:w="3257" w:type="dxa"/>
          </w:tcPr>
          <w:p w:rsidR="00ED0E74" w:rsidRPr="00E56B57" w:rsidRDefault="00ED0E74" w:rsidP="00B135EE">
            <w:pPr>
              <w:rPr>
                <w:sz w:val="24"/>
                <w:szCs w:val="24"/>
              </w:rPr>
            </w:pPr>
            <w:r w:rsidRPr="00E56B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9" w:type="dxa"/>
          </w:tcPr>
          <w:p w:rsidR="00ED0E74" w:rsidRPr="00E56B57" w:rsidRDefault="00ED0E74" w:rsidP="00B135EE">
            <w:pPr>
              <w:jc w:val="right"/>
              <w:rPr>
                <w:sz w:val="24"/>
                <w:szCs w:val="24"/>
              </w:rPr>
            </w:pPr>
            <w:r w:rsidRPr="00E56B57">
              <w:rPr>
                <w:sz w:val="24"/>
                <w:szCs w:val="24"/>
              </w:rPr>
              <w:t>Утверждено</w:t>
            </w:r>
          </w:p>
          <w:p w:rsidR="00ED0E74" w:rsidRPr="00E56B57" w:rsidRDefault="00ED0E74" w:rsidP="00B135EE">
            <w:pPr>
              <w:jc w:val="right"/>
              <w:rPr>
                <w:sz w:val="24"/>
                <w:szCs w:val="24"/>
              </w:rPr>
            </w:pPr>
            <w:r w:rsidRPr="00E56B57">
              <w:rPr>
                <w:sz w:val="24"/>
                <w:szCs w:val="24"/>
              </w:rPr>
              <w:t>Директор МОАУ «Лицей№6» ____________Уразова А.К.</w:t>
            </w:r>
          </w:p>
          <w:p w:rsidR="00ED0E74" w:rsidRPr="00E56B57" w:rsidRDefault="00ED0E74" w:rsidP="008A2B61">
            <w:pPr>
              <w:jc w:val="right"/>
              <w:rPr>
                <w:sz w:val="24"/>
                <w:szCs w:val="24"/>
              </w:rPr>
            </w:pPr>
            <w:r w:rsidRPr="00E56B57">
              <w:rPr>
                <w:sz w:val="24"/>
                <w:szCs w:val="24"/>
              </w:rPr>
              <w:t>Приказ №</w:t>
            </w:r>
            <w:r w:rsidR="008A2B61">
              <w:rPr>
                <w:sz w:val="24"/>
                <w:szCs w:val="24"/>
              </w:rPr>
              <w:t>164-о</w:t>
            </w:r>
            <w:r w:rsidRPr="00E56B57">
              <w:rPr>
                <w:sz w:val="24"/>
                <w:szCs w:val="24"/>
              </w:rPr>
              <w:t xml:space="preserve"> от </w:t>
            </w:r>
            <w:r w:rsidR="008A2B61">
              <w:rPr>
                <w:sz w:val="24"/>
                <w:szCs w:val="24"/>
              </w:rPr>
              <w:t>30.08</w:t>
            </w:r>
            <w:r w:rsidR="008B1BB8">
              <w:rPr>
                <w:sz w:val="24"/>
                <w:szCs w:val="24"/>
              </w:rPr>
              <w:t>.</w:t>
            </w:r>
            <w:r w:rsidR="008A2B6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 </w:t>
            </w:r>
            <w:r w:rsidR="008B1BB8">
              <w:rPr>
                <w:sz w:val="24"/>
                <w:szCs w:val="24"/>
              </w:rPr>
              <w:t>г</w:t>
            </w:r>
          </w:p>
        </w:tc>
      </w:tr>
    </w:tbl>
    <w:p w:rsidR="00ED0E74" w:rsidRDefault="00ED0E74" w:rsidP="00017BCF">
      <w:pPr>
        <w:widowControl/>
        <w:ind w:left="3969" w:right="-143"/>
        <w:jc w:val="center"/>
        <w:rPr>
          <w:b/>
          <w:color w:val="auto"/>
          <w:sz w:val="24"/>
        </w:rPr>
      </w:pPr>
    </w:p>
    <w:p w:rsidR="00ED0E74" w:rsidRDefault="00ED0E74" w:rsidP="00017BCF">
      <w:pPr>
        <w:widowControl/>
        <w:ind w:left="3969" w:right="-143"/>
        <w:jc w:val="center"/>
        <w:rPr>
          <w:b/>
          <w:color w:val="auto"/>
          <w:sz w:val="24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  <w:bookmarkStart w:id="0" w:name="_GoBack"/>
      <w:bookmarkEnd w:id="0"/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1" w:name="_Hlk77022008"/>
      <w:r w:rsidRPr="00D1313A">
        <w:rPr>
          <w:b/>
          <w:color w:val="auto"/>
          <w:sz w:val="28"/>
        </w:rPr>
        <w:t>РАБОЧАЯ ПРОГРАММА ВОСПИТАНИЯ</w:t>
      </w:r>
    </w:p>
    <w:bookmarkEnd w:id="1"/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EC7630" w:rsidRPr="00D1313A" w:rsidRDefault="00023123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="0040263E" w:rsidRPr="00D1313A">
          <w:rPr>
            <w:strike w:val="0"/>
            <w:noProof/>
            <w:color w:val="auto"/>
          </w:rPr>
          <w:t>Пояснительная записка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8</w:t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401026">
        <w:t>22</w:t>
      </w:r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401026">
        <w:t>59</w:t>
      </w:r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401026">
        <w:t>59</w:t>
      </w:r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401026">
        <w:t>59</w:t>
      </w:r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401026">
        <w:t>61</w:t>
      </w:r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023123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023123" w:rsidRPr="00D1313A">
          <w:rPr>
            <w:strike w:val="0"/>
            <w:noProof/>
            <w:color w:val="auto"/>
            <w:sz w:val="20"/>
          </w:rPr>
        </w:r>
        <w:r w:rsidR="00023123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6</w:t>
        </w:r>
        <w:r w:rsidR="00023123"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401026">
        <w:t>4</w:t>
      </w:r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401026">
        <w:t>67</w:t>
      </w:r>
    </w:p>
    <w:p w:rsidR="00EC7630" w:rsidRPr="00D1313A" w:rsidRDefault="00C67B25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B61F02">
          <w:t>К</w:t>
        </w:r>
        <w:r w:rsidR="0040263E" w:rsidRPr="00D1313A">
          <w:rPr>
            <w:strike w:val="0"/>
            <w:noProof/>
            <w:color w:val="auto"/>
          </w:rPr>
          <w:t>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</w:hyperlink>
      <w:r w:rsidR="00401026">
        <w:t>70</w:t>
      </w:r>
    </w:p>
    <w:p w:rsidR="00EC7630" w:rsidRPr="00D1313A" w:rsidRDefault="00023123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3" w:name="_Hlk99529978"/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 № 286), основного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2021№ 287), среднего общего образования (Приказ Минобрнауки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2012№ 413).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ED0E74">
        <w:rPr>
          <w:color w:val="auto"/>
          <w:sz w:val="28"/>
        </w:rPr>
        <w:t>лицея</w:t>
      </w:r>
      <w:r w:rsidRPr="00D1313A">
        <w:rPr>
          <w:color w:val="auto"/>
          <w:sz w:val="28"/>
        </w:rPr>
        <w:t>, в том числе совет</w:t>
      </w:r>
      <w:r w:rsidR="00ED0E74">
        <w:rPr>
          <w:color w:val="auto"/>
          <w:sz w:val="28"/>
        </w:rPr>
        <w:t>а</w:t>
      </w:r>
      <w:r w:rsidRPr="00D1313A">
        <w:rPr>
          <w:color w:val="auto"/>
          <w:sz w:val="28"/>
        </w:rPr>
        <w:t xml:space="preserve"> обучающихся, совет</w:t>
      </w:r>
      <w:r w:rsidR="00ED0E74">
        <w:rPr>
          <w:color w:val="auto"/>
          <w:sz w:val="28"/>
        </w:rPr>
        <w:t>а</w:t>
      </w:r>
      <w:r w:rsidRPr="00D1313A">
        <w:rPr>
          <w:color w:val="auto"/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</w:t>
      </w:r>
      <w:r w:rsidRPr="00D1313A">
        <w:rPr>
          <w:color w:val="auto"/>
          <w:sz w:val="28"/>
        </w:rPr>
        <w:lastRenderedPageBreak/>
        <w:t xml:space="preserve">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2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Современный российский национальный воспитательный идеал —</w:t>
      </w:r>
      <w:r w:rsidR="00B135E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</w:t>
      </w:r>
      <w:r w:rsidRPr="00D1313A">
        <w:rPr>
          <w:color w:val="auto"/>
          <w:sz w:val="28"/>
        </w:rPr>
        <w:lastRenderedPageBreak/>
        <w:t xml:space="preserve">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</w:t>
      </w:r>
      <w:r w:rsidR="00B135E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</w:t>
      </w:r>
      <w:r w:rsidRPr="00AB07FB">
        <w:rPr>
          <w:b/>
          <w:color w:val="auto"/>
          <w:sz w:val="28"/>
        </w:rPr>
        <w:t xml:space="preserve">обучающихся </w:t>
      </w:r>
      <w:r w:rsidR="00DF2D90">
        <w:rPr>
          <w:color w:val="auto"/>
          <w:sz w:val="28"/>
        </w:rPr>
        <w:t xml:space="preserve">– </w:t>
      </w:r>
      <w:r w:rsidRPr="00D1313A">
        <w:rPr>
          <w:color w:val="auto"/>
          <w:sz w:val="28"/>
        </w:rPr>
        <w:t>развитие</w:t>
      </w:r>
      <w:r w:rsidR="00DF2D90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2D9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</w:t>
      </w:r>
      <w:r w:rsidRPr="00AB07FB">
        <w:rPr>
          <w:b/>
          <w:color w:val="auto"/>
          <w:sz w:val="28"/>
        </w:rPr>
        <w:t xml:space="preserve">обучающихся </w:t>
      </w:r>
      <w:r w:rsidRPr="00D1313A">
        <w:rPr>
          <w:color w:val="auto"/>
          <w:sz w:val="28"/>
        </w:rPr>
        <w:t xml:space="preserve">в </w:t>
      </w:r>
      <w:r w:rsidR="00DF2D90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>:</w:t>
      </w:r>
    </w:p>
    <w:p w:rsidR="00DF2D90" w:rsidRPr="00DF2D90" w:rsidRDefault="0040263E" w:rsidP="00FC17EC">
      <w:pPr>
        <w:pStyle w:val="afe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DF2D90">
        <w:rPr>
          <w:rFonts w:ascii="Times New Roman" w:hAnsi="Times New Roman"/>
          <w:color w:val="auto"/>
          <w:sz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F2D90" w:rsidRPr="00DF2D90" w:rsidRDefault="0040263E" w:rsidP="00FC17EC">
      <w:pPr>
        <w:pStyle w:val="afe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DF2D90">
        <w:rPr>
          <w:rFonts w:ascii="Times New Roman" w:hAnsi="Times New Roman"/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F2D90" w:rsidRPr="00DF2D90" w:rsidRDefault="0040263E" w:rsidP="00FC17EC">
      <w:pPr>
        <w:pStyle w:val="afe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DF2D90">
        <w:rPr>
          <w:rFonts w:ascii="Times New Roman" w:hAnsi="Times New Roman"/>
          <w:color w:val="auto"/>
          <w:sz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EC7630" w:rsidRPr="00DF2D90" w:rsidRDefault="0040263E" w:rsidP="00FC17EC">
      <w:pPr>
        <w:pStyle w:val="afe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/>
          <w:color w:val="auto"/>
          <w:sz w:val="28"/>
        </w:rPr>
      </w:pPr>
      <w:r w:rsidRPr="00DF2D90">
        <w:rPr>
          <w:rFonts w:ascii="Times New Roman" w:hAnsi="Times New Roman"/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</w:t>
      </w:r>
      <w:r w:rsidRPr="00DF2D90">
        <w:rPr>
          <w:rFonts w:ascii="Times New Roman" w:hAnsi="Times New Roman"/>
          <w:color w:val="auto"/>
          <w:sz w:val="28"/>
        </w:rPr>
        <w:lastRenderedPageBreak/>
        <w:t>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DF2D90">
        <w:rPr>
          <w:color w:val="auto"/>
          <w:sz w:val="28"/>
        </w:rPr>
        <w:t xml:space="preserve">лицее </w:t>
      </w:r>
      <w:r w:rsidRPr="00D1313A">
        <w:rPr>
          <w:color w:val="auto"/>
          <w:sz w:val="28"/>
        </w:rPr>
        <w:t xml:space="preserve">планируется и осуществляется на основе </w:t>
      </w:r>
      <w:r w:rsidRPr="00AB07FB">
        <w:rPr>
          <w:i/>
          <w:color w:val="auto"/>
          <w:sz w:val="28"/>
        </w:rPr>
        <w:t>аксиологического, антропологического, культурно-исторического, системно-деятельностного, личностно-ориентированного подходов</w:t>
      </w:r>
      <w:r w:rsidRPr="00D1313A">
        <w:rPr>
          <w:color w:val="auto"/>
          <w:sz w:val="28"/>
        </w:rPr>
        <w:t xml:space="preserve"> и с учётом </w:t>
      </w:r>
      <w:r w:rsidRPr="00AB07FB">
        <w:rPr>
          <w:i/>
          <w:color w:val="auto"/>
          <w:sz w:val="28"/>
        </w:rPr>
        <w:t>принципов воспитания:</w:t>
      </w:r>
      <w:r w:rsidRPr="00D1313A">
        <w:rPr>
          <w:color w:val="auto"/>
          <w:sz w:val="28"/>
        </w:rPr>
        <w:t xml:space="preserve">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AB07FB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</w:t>
      </w:r>
      <w:r w:rsidR="00AB07FB">
        <w:rPr>
          <w:b/>
          <w:color w:val="auto"/>
          <w:sz w:val="28"/>
        </w:rPr>
        <w:t xml:space="preserve"> </w:t>
      </w:r>
      <w:r w:rsidRPr="00D1313A">
        <w:rPr>
          <w:b/>
          <w:color w:val="auto"/>
          <w:sz w:val="28"/>
        </w:rPr>
        <w:t>е</w:t>
      </w:r>
      <w:r w:rsidR="00AB07FB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AB07FB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AB07FB">
        <w:rPr>
          <w:bCs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AB07FB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</w:t>
      </w:r>
      <w:r w:rsidRPr="00D1313A">
        <w:rPr>
          <w:color w:val="auto"/>
          <w:sz w:val="28"/>
        </w:rPr>
        <w:lastRenderedPageBreak/>
        <w:t>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AB07FB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AB07FB">
        <w:rPr>
          <w:bCs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AB07FB">
        <w:rPr>
          <w:bCs/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AB07FB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EC7630" w:rsidRPr="00CE1A40" w:rsidRDefault="0040263E">
      <w:pPr>
        <w:spacing w:line="360" w:lineRule="auto"/>
        <w:ind w:firstLine="709"/>
        <w:rPr>
          <w:color w:val="auto"/>
          <w:sz w:val="28"/>
        </w:rPr>
      </w:pPr>
      <w:r w:rsidRPr="00CE1A40">
        <w:rPr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EC7630" w:rsidRPr="00CE1A40" w:rsidRDefault="0040263E">
      <w:pPr>
        <w:spacing w:line="360" w:lineRule="auto"/>
        <w:ind w:firstLine="709"/>
        <w:rPr>
          <w:color w:val="auto"/>
          <w:sz w:val="28"/>
        </w:rPr>
      </w:pPr>
      <w:r w:rsidRPr="00CE1A40">
        <w:rPr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C7630" w:rsidRPr="00CE1A40" w:rsidRDefault="0040263E">
      <w:pPr>
        <w:spacing w:line="360" w:lineRule="auto"/>
        <w:ind w:firstLine="709"/>
        <w:rPr>
          <w:color w:val="auto"/>
          <w:sz w:val="28"/>
        </w:rPr>
      </w:pPr>
      <w:r w:rsidRPr="00CE1A40">
        <w:rPr>
          <w:color w:val="auto"/>
          <w:sz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</w:t>
      </w:r>
      <w:r w:rsidRPr="00CE1A40">
        <w:rPr>
          <w:color w:val="auto"/>
          <w:sz w:val="28"/>
        </w:rPr>
        <w:lastRenderedPageBreak/>
        <w:t>воспитания, воспитательного пространства.</w:t>
      </w:r>
    </w:p>
    <w:p w:rsidR="00EC7630" w:rsidRPr="00CE1A40" w:rsidRDefault="0040263E">
      <w:pPr>
        <w:spacing w:line="360" w:lineRule="auto"/>
        <w:ind w:firstLine="709"/>
        <w:rPr>
          <w:color w:val="auto"/>
          <w:sz w:val="28"/>
        </w:rPr>
      </w:pPr>
      <w:r w:rsidRPr="00CE1A40">
        <w:rPr>
          <w:color w:val="auto"/>
          <w:sz w:val="28"/>
        </w:rPr>
        <w:t>Целевые ориентиры результатов воспитания сформулированы</w:t>
      </w:r>
      <w:r w:rsidR="00CE1A40" w:rsidRPr="00CE1A40">
        <w:rPr>
          <w:color w:val="auto"/>
          <w:sz w:val="28"/>
        </w:rPr>
        <w:t xml:space="preserve"> </w:t>
      </w:r>
      <w:r w:rsidRPr="00CE1A40">
        <w:rPr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EC7630" w:rsidRPr="00D1313A" w:rsidRDefault="0040263E" w:rsidP="00CE1A40">
      <w:pPr>
        <w:spacing w:line="360" w:lineRule="auto"/>
        <w:ind w:firstLine="708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и уважение к отечественной и мировой художественной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="00F5695A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="00F5695A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40263E" w:rsidP="00CE1A40">
      <w:pPr>
        <w:keepNext/>
        <w:keepLines/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езнания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40263E" w:rsidP="00CE1A40">
      <w:pPr>
        <w:keepNext/>
        <w:keepLines/>
        <w:spacing w:line="360" w:lineRule="auto"/>
        <w:ind w:firstLine="709"/>
        <w:jc w:val="center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опытом гражданской социально значимой деятельности (в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="00CE1A40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восприимчивость к разным видам искусства, понимание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CE1A40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CE1A40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="00CE1A40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="00CE1A40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End w:id="11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EC7630">
      <w:pPr>
        <w:rPr>
          <w:color w:val="auto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_RefHeading___6"/>
      <w:bookmarkEnd w:id="12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8C2321" w:rsidRPr="006F4CDD" w:rsidRDefault="008C2321" w:rsidP="008C2321">
      <w:pPr>
        <w:spacing w:line="360" w:lineRule="auto"/>
        <w:jc w:val="center"/>
        <w:rPr>
          <w:b/>
          <w:sz w:val="28"/>
          <w:szCs w:val="28"/>
        </w:rPr>
      </w:pPr>
      <w:r w:rsidRPr="006F4CDD">
        <w:rPr>
          <w:b/>
          <w:sz w:val="28"/>
          <w:szCs w:val="28"/>
        </w:rPr>
        <w:t>Общие сведения об общеобразовательном учреждении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sz w:val="28"/>
          <w:szCs w:val="28"/>
        </w:rPr>
        <w:t xml:space="preserve">Средняя школа № 12 была открыта 1 сентября 1971 года. 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sz w:val="28"/>
          <w:szCs w:val="28"/>
        </w:rPr>
        <w:t>Средняя школа № 50 была открыта 1 сентября 1961 года.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sz w:val="28"/>
          <w:szCs w:val="28"/>
        </w:rPr>
        <w:t xml:space="preserve">В результате реорганизации к школе №12 присоединена школа №50 и в ходе аттестации 2006 года ей присвоен статус МОУ «Лицей №6» имени З.Г. Серазетдиновой г. Оренбурга. 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sz w:val="28"/>
          <w:szCs w:val="28"/>
        </w:rPr>
        <w:t xml:space="preserve">За </w:t>
      </w:r>
      <w:r>
        <w:rPr>
          <w:sz w:val="28"/>
          <w:szCs w:val="28"/>
        </w:rPr>
        <w:t>51 год</w:t>
      </w:r>
      <w:r w:rsidRPr="006F4CDD">
        <w:rPr>
          <w:sz w:val="28"/>
          <w:szCs w:val="28"/>
        </w:rPr>
        <w:t xml:space="preserve"> своей истории школа накопила опыт в обучении и воспитании школьников, сформировала собственные традиции, стала ресурсным центром микрорайона.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b/>
          <w:sz w:val="28"/>
          <w:szCs w:val="28"/>
        </w:rPr>
        <w:t xml:space="preserve">1971-1989гг. – </w:t>
      </w:r>
      <w:r w:rsidRPr="006F4CDD">
        <w:rPr>
          <w:sz w:val="28"/>
          <w:szCs w:val="28"/>
        </w:rPr>
        <w:t>Средняя общеобразовательная школа №12, открыта 1 сентября 1971 года.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b/>
          <w:sz w:val="28"/>
          <w:szCs w:val="28"/>
        </w:rPr>
        <w:t xml:space="preserve">1989-1992гг. – </w:t>
      </w:r>
      <w:r w:rsidRPr="006F4CDD">
        <w:rPr>
          <w:sz w:val="28"/>
          <w:szCs w:val="28"/>
        </w:rPr>
        <w:t>Экспериментальная площадка по проблеме «Развитие творческого потенциала учителя». Научный руководитель – Рындак В.Г., к.п.н.</w:t>
      </w:r>
    </w:p>
    <w:p w:rsidR="008C2321" w:rsidRPr="008C2321" w:rsidRDefault="008C2321" w:rsidP="008C2321">
      <w:pPr>
        <w:pStyle w:val="27"/>
        <w:spacing w:after="0" w:line="360" w:lineRule="auto"/>
        <w:ind w:firstLine="709"/>
        <w:rPr>
          <w:sz w:val="28"/>
          <w:szCs w:val="28"/>
        </w:rPr>
      </w:pPr>
      <w:r w:rsidRPr="008C2321">
        <w:rPr>
          <w:b/>
          <w:sz w:val="28"/>
          <w:szCs w:val="28"/>
        </w:rPr>
        <w:t xml:space="preserve">1992-1997 гг. – </w:t>
      </w:r>
      <w:r w:rsidRPr="008C2321">
        <w:rPr>
          <w:sz w:val="28"/>
          <w:szCs w:val="28"/>
        </w:rPr>
        <w:t>Городская школа-лаборатория. Экспериментальная площадка по проблеме «Развитие творческого потенциала учителя и ученика». Научный руководитель – Рындак В.Г., к.п.н.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b/>
          <w:sz w:val="28"/>
          <w:szCs w:val="28"/>
        </w:rPr>
        <w:t>1997-2001гг. – «</w:t>
      </w:r>
      <w:r w:rsidRPr="006F4CDD">
        <w:rPr>
          <w:sz w:val="28"/>
          <w:szCs w:val="28"/>
        </w:rPr>
        <w:t>Школа с углубленным изучением естественно-математического и гуманитарного циклов». Исследовательская работа по проблеме «Педагогическое управление как фактор развития  творческого потенциала личности». Научный руководитель – Рындак В.Г., д.п.н., профессор, консультант – Гладких В.Г., д.п.н.</w:t>
      </w:r>
    </w:p>
    <w:p w:rsidR="008C2321" w:rsidRPr="006F4CDD" w:rsidRDefault="008C2321" w:rsidP="008C2321">
      <w:pPr>
        <w:spacing w:line="360" w:lineRule="auto"/>
        <w:ind w:firstLine="709"/>
        <w:rPr>
          <w:kern w:val="28"/>
          <w:sz w:val="28"/>
          <w:szCs w:val="28"/>
        </w:rPr>
      </w:pPr>
      <w:r w:rsidRPr="006F4CDD">
        <w:rPr>
          <w:b/>
          <w:sz w:val="28"/>
          <w:szCs w:val="28"/>
        </w:rPr>
        <w:t>2001-</w:t>
      </w:r>
      <w:r w:rsidRPr="006F4CDD">
        <w:rPr>
          <w:sz w:val="28"/>
          <w:szCs w:val="28"/>
        </w:rPr>
        <w:t xml:space="preserve"> </w:t>
      </w:r>
      <w:r w:rsidRPr="006F4CDD">
        <w:rPr>
          <w:b/>
          <w:sz w:val="28"/>
          <w:szCs w:val="28"/>
        </w:rPr>
        <w:t>2006гг. – «</w:t>
      </w:r>
      <w:r w:rsidRPr="006F4CDD">
        <w:rPr>
          <w:sz w:val="28"/>
          <w:szCs w:val="28"/>
        </w:rPr>
        <w:t>Школа с углубленным изучением математики, физики и иностранных языков №12». Исследовательская работа по проблеме «Формирование рефлексивной позиции школьного коллектива как фактора качества управления развитием школы». Научный руководитель – Рындак В.Г., д.п.н., профессор, консультант – Гладких В.Г., д.п.н., доцент.</w:t>
      </w:r>
    </w:p>
    <w:p w:rsidR="008C2321" w:rsidRPr="006F4CDD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b/>
          <w:sz w:val="28"/>
          <w:szCs w:val="28"/>
        </w:rPr>
        <w:lastRenderedPageBreak/>
        <w:t>20</w:t>
      </w:r>
      <w:r w:rsidRPr="00661C94"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8928100</wp:posOffset>
            </wp:positionH>
            <wp:positionV relativeFrom="paragraph">
              <wp:posOffset>7056120</wp:posOffset>
            </wp:positionV>
            <wp:extent cx="1014095" cy="1520190"/>
            <wp:effectExtent l="19050" t="0" r="0" b="0"/>
            <wp:wrapNone/>
            <wp:docPr id="53" name="Рисунок 53" descr="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4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520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F4CDD">
        <w:rPr>
          <w:b/>
          <w:sz w:val="28"/>
          <w:szCs w:val="28"/>
        </w:rPr>
        <w:t>06-20</w:t>
      </w:r>
      <w:r w:rsidRPr="00661C94"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8928100</wp:posOffset>
            </wp:positionH>
            <wp:positionV relativeFrom="paragraph">
              <wp:posOffset>7056120</wp:posOffset>
            </wp:positionV>
            <wp:extent cx="1014095" cy="1520190"/>
            <wp:effectExtent l="19050" t="0" r="0" b="0"/>
            <wp:wrapNone/>
            <wp:docPr id="51" name="Рисунок 51" descr="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04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520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F4CDD">
        <w:rPr>
          <w:b/>
          <w:sz w:val="28"/>
          <w:szCs w:val="28"/>
        </w:rPr>
        <w:t xml:space="preserve">09гг. – </w:t>
      </w:r>
      <w:r w:rsidRPr="006F4CDD">
        <w:rPr>
          <w:sz w:val="28"/>
          <w:szCs w:val="28"/>
        </w:rPr>
        <w:t>Муниципальное общеобразовательное учреждение «Лицей №6» имени З.Г. Серазетдиновой г. Оренбурга. Исследовательская работа по проблеме «Развитие и самореализация личности в социокультурном пространстве». Научный руководитель – Рындак В.Г., д.п.н., профессор, научный консультант – Гладких В.Г., д.п.н.</w:t>
      </w:r>
    </w:p>
    <w:p w:rsidR="008C2321" w:rsidRPr="006F4CDD" w:rsidRDefault="008C2321" w:rsidP="008C2321">
      <w:pPr>
        <w:pStyle w:val="afe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CDD">
        <w:rPr>
          <w:rFonts w:ascii="Times New Roman" w:hAnsi="Times New Roman"/>
          <w:b/>
          <w:sz w:val="28"/>
          <w:szCs w:val="28"/>
        </w:rPr>
        <w:t>Лицей № 6 сегодня</w:t>
      </w:r>
    </w:p>
    <w:p w:rsidR="008C2321" w:rsidRPr="006F4CDD" w:rsidRDefault="00C67B25" w:rsidP="008C2321">
      <w:pPr>
        <w:spacing w:line="360" w:lineRule="auto"/>
        <w:ind w:firstLine="709"/>
        <w:rPr>
          <w:sz w:val="28"/>
          <w:szCs w:val="28"/>
        </w:rPr>
      </w:pPr>
      <w:r>
        <w:rPr>
          <w:rFonts w:asciiTheme="minorHAnsi" w:hAnsiTheme="minorHAnsi" w:cstheme="minorBidi"/>
          <w:b/>
          <w:sz w:val="22"/>
          <w:szCs w:val="22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22.7pt;margin-top:147.45pt;width:436.55pt;height:646.9pt;z-index:251658240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  <w:r w:rsidR="008C2321" w:rsidRPr="006F4CDD">
        <w:rPr>
          <w:sz w:val="28"/>
          <w:szCs w:val="28"/>
        </w:rPr>
        <w:t>- дважды победитель конкурса учреждений, внедряющих инновационные образовательные программы в рамках Приоритетного национального проекта «Образование» (2007, 2008 гг.);</w:t>
      </w:r>
    </w:p>
    <w:p w:rsidR="008C2321" w:rsidRPr="006F4CDD" w:rsidRDefault="008C2321" w:rsidP="008C2321">
      <w:pPr>
        <w:spacing w:line="360" w:lineRule="auto"/>
        <w:ind w:firstLine="709"/>
        <w:rPr>
          <w:bCs/>
          <w:sz w:val="28"/>
          <w:szCs w:val="28"/>
        </w:rPr>
      </w:pPr>
      <w:r w:rsidRPr="006F4CDD">
        <w:rPr>
          <w:sz w:val="28"/>
          <w:szCs w:val="28"/>
        </w:rPr>
        <w:t>- Федеральная институциональная площадка по апробации государственных образовательных стандартов общего образования второго поколения;</w:t>
      </w:r>
    </w:p>
    <w:p w:rsidR="008C2321" w:rsidRPr="006F4CDD" w:rsidRDefault="008C2321" w:rsidP="008C2321">
      <w:pPr>
        <w:spacing w:line="360" w:lineRule="auto"/>
        <w:ind w:firstLine="709"/>
        <w:rPr>
          <w:bCs/>
          <w:sz w:val="28"/>
          <w:szCs w:val="28"/>
        </w:rPr>
      </w:pPr>
      <w:r w:rsidRPr="006F4CDD">
        <w:rPr>
          <w:sz w:val="28"/>
          <w:szCs w:val="28"/>
        </w:rPr>
        <w:t>- Федеральная (региональная) экспериментальная площадка по апробации новой формы аттестации (ГИА) за курс основного общего образования;</w:t>
      </w:r>
    </w:p>
    <w:p w:rsidR="008C2321" w:rsidRPr="006F4CDD" w:rsidRDefault="008C2321" w:rsidP="008C2321">
      <w:pPr>
        <w:spacing w:line="360" w:lineRule="auto"/>
        <w:ind w:firstLine="709"/>
        <w:rPr>
          <w:bCs/>
          <w:sz w:val="28"/>
          <w:szCs w:val="28"/>
        </w:rPr>
      </w:pPr>
      <w:r w:rsidRPr="006F4CDD">
        <w:rPr>
          <w:sz w:val="28"/>
          <w:szCs w:val="28"/>
        </w:rPr>
        <w:t>- Федеральная экспериментальная площадка по совершенствованию организации питания в рамках ПНП «Образование»;</w:t>
      </w:r>
    </w:p>
    <w:p w:rsidR="008C2321" w:rsidRPr="006F4CDD" w:rsidRDefault="008C2321" w:rsidP="008C2321">
      <w:pPr>
        <w:spacing w:line="360" w:lineRule="auto"/>
        <w:ind w:firstLine="709"/>
        <w:rPr>
          <w:bCs/>
          <w:sz w:val="28"/>
          <w:szCs w:val="28"/>
        </w:rPr>
      </w:pPr>
      <w:r w:rsidRPr="006F4CDD">
        <w:rPr>
          <w:sz w:val="28"/>
          <w:szCs w:val="28"/>
        </w:rPr>
        <w:t>- Лауреат Национальной образовательной программы «Интеллектуально-творческий потенциал России» (входит в число 100 лучших образовательных школ России);</w:t>
      </w:r>
    </w:p>
    <w:p w:rsidR="008C2321" w:rsidRPr="006F4CDD" w:rsidRDefault="008C2321" w:rsidP="008C2321">
      <w:pPr>
        <w:spacing w:line="360" w:lineRule="auto"/>
        <w:ind w:firstLine="709"/>
        <w:rPr>
          <w:bCs/>
          <w:sz w:val="28"/>
          <w:szCs w:val="28"/>
        </w:rPr>
      </w:pPr>
      <w:r w:rsidRPr="006F4CDD">
        <w:rPr>
          <w:sz w:val="28"/>
          <w:szCs w:val="28"/>
        </w:rPr>
        <w:t>- Лауреат премии имени Михаила Ломоносова с вручением золотой медали (за значительный вклад в развитие отечественной науки и образования);</w:t>
      </w:r>
    </w:p>
    <w:p w:rsidR="008C2321" w:rsidRPr="006F4CDD" w:rsidRDefault="008C2321" w:rsidP="008C2321">
      <w:pPr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6F4CDD">
        <w:rPr>
          <w:sz w:val="28"/>
          <w:szCs w:val="28"/>
        </w:rPr>
        <w:t xml:space="preserve"> член Ассоциации «Лучшие школы России», «Оренбургский университетский (учебный) округ»;</w:t>
      </w:r>
    </w:p>
    <w:p w:rsidR="008C2321" w:rsidRPr="006F4CDD" w:rsidRDefault="008C2321" w:rsidP="008C2321">
      <w:pPr>
        <w:spacing w:line="360" w:lineRule="auto"/>
        <w:ind w:firstLine="709"/>
        <w:rPr>
          <w:bCs/>
          <w:sz w:val="28"/>
          <w:szCs w:val="28"/>
        </w:rPr>
      </w:pPr>
      <w:r w:rsidRPr="006F4CDD">
        <w:rPr>
          <w:sz w:val="28"/>
          <w:szCs w:val="28"/>
        </w:rPr>
        <w:t>- победитель областного смотра-конкурса ресурсных центров предпрофильной подготовки и профильного обучения;</w:t>
      </w:r>
    </w:p>
    <w:p w:rsidR="008C2321" w:rsidRDefault="008C2321" w:rsidP="008C2321">
      <w:pPr>
        <w:spacing w:line="360" w:lineRule="auto"/>
        <w:ind w:firstLine="709"/>
        <w:rPr>
          <w:sz w:val="28"/>
          <w:szCs w:val="28"/>
        </w:rPr>
      </w:pPr>
      <w:r w:rsidRPr="006F4CDD">
        <w:rPr>
          <w:sz w:val="28"/>
          <w:szCs w:val="28"/>
        </w:rPr>
        <w:t>- победитель областного смотра-конкурса «Школа Оренбуржья-2009».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 xml:space="preserve">В лицее разнородный профессиональный состав родителей, большинство из которых рабочие (37%), медработники (19%), преподаватели </w:t>
      </w:r>
      <w:r w:rsidRPr="002B40A9">
        <w:rPr>
          <w:sz w:val="28"/>
          <w:szCs w:val="28"/>
        </w:rPr>
        <w:lastRenderedPageBreak/>
        <w:t>(14%), работники МВД и военнослужащие(22%), прочие (15%).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Лицей объединяет учащихся 12 национальностей</w:t>
      </w:r>
      <w:r>
        <w:rPr>
          <w:sz w:val="28"/>
          <w:szCs w:val="28"/>
        </w:rPr>
        <w:t>.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 xml:space="preserve">На базе школы: 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-работают кружк</w:t>
      </w:r>
      <w:r>
        <w:rPr>
          <w:sz w:val="28"/>
          <w:szCs w:val="28"/>
        </w:rPr>
        <w:t>и</w:t>
      </w:r>
      <w:r w:rsidRPr="002B40A9">
        <w:rPr>
          <w:sz w:val="28"/>
          <w:szCs w:val="28"/>
        </w:rPr>
        <w:t>, секции, спецкурсы для всех возрастных групп по всем направлениям;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-проводятся семинары, конференции, конкурсы различных уровней;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2B40A9">
        <w:rPr>
          <w:sz w:val="28"/>
          <w:szCs w:val="28"/>
        </w:rPr>
        <w:t>организуются благотворительные мероприятия для пожилых людей, ветеранов ВОВ, жителей микрорайона</w:t>
      </w:r>
      <w:r>
        <w:rPr>
          <w:sz w:val="28"/>
          <w:szCs w:val="28"/>
        </w:rPr>
        <w:t>, развито</w:t>
      </w:r>
      <w:r w:rsidRPr="002B40A9">
        <w:rPr>
          <w:sz w:val="28"/>
          <w:szCs w:val="28"/>
        </w:rPr>
        <w:t xml:space="preserve"> волонтерское движение.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Социально-педагогической службой лицея ежегодно составляется социальный паспорт лицея, микрорайона на основе учета всех детей, проживающих в данном социуме, и анализа его демографической ситуации.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Ежегодно увеличивается число первоклассников, выпускников, приводящих своих детей в свой лицей. В лицее работают 10 ее выпускников. Ежегодно социально-психологическая служба лицея проводит исследования</w:t>
      </w:r>
      <w:r>
        <w:rPr>
          <w:sz w:val="28"/>
          <w:szCs w:val="28"/>
        </w:rPr>
        <w:t>,</w:t>
      </w:r>
      <w:r w:rsidRPr="002B40A9">
        <w:rPr>
          <w:sz w:val="28"/>
          <w:szCs w:val="28"/>
        </w:rPr>
        <w:t xml:space="preserve"> по какой причине родители выбрали данную образовательную организацию. 74% указывают причину</w:t>
      </w:r>
      <w:r>
        <w:rPr>
          <w:sz w:val="28"/>
          <w:szCs w:val="28"/>
        </w:rPr>
        <w:t>:</w:t>
      </w:r>
      <w:r w:rsidRPr="002B40A9">
        <w:rPr>
          <w:sz w:val="28"/>
          <w:szCs w:val="28"/>
        </w:rPr>
        <w:t xml:space="preserve"> «Уверены, что дети получат прочные знания». Многие родители независимо от микрорайона хотят обучать своих детей у конкретных учителей начальной и основной</w:t>
      </w:r>
      <w:r>
        <w:rPr>
          <w:sz w:val="28"/>
          <w:szCs w:val="28"/>
        </w:rPr>
        <w:t xml:space="preserve"> </w:t>
      </w:r>
      <w:r w:rsidRPr="002B40A9">
        <w:rPr>
          <w:sz w:val="28"/>
          <w:szCs w:val="28"/>
        </w:rPr>
        <w:t>школы.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Лицей является социокультурным центром микрорайона, активно использует потенциал среды для развития и социализации личности.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Активная жизнедеятельность высококвалифицированного педагогического коллектива способствует: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2B40A9">
        <w:rPr>
          <w:sz w:val="28"/>
          <w:szCs w:val="28"/>
        </w:rPr>
        <w:t xml:space="preserve"> формированию имиджа лицея, повышению его статуса;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2B40A9">
        <w:rPr>
          <w:sz w:val="28"/>
          <w:szCs w:val="28"/>
        </w:rPr>
        <w:t xml:space="preserve"> самоопределению учащихся в разнообразных сферах деятельности;</w:t>
      </w:r>
    </w:p>
    <w:p w:rsidR="004C57C1" w:rsidRPr="002B40A9" w:rsidRDefault="004C57C1" w:rsidP="004C57C1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2B40A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2B40A9">
        <w:rPr>
          <w:sz w:val="28"/>
          <w:szCs w:val="28"/>
        </w:rPr>
        <w:t xml:space="preserve"> активному участию родителей и жителей в создании благоприятной среды микрорайона. </w:t>
      </w:r>
    </w:p>
    <w:p w:rsidR="008C2321" w:rsidRPr="008248AB" w:rsidRDefault="008C2321" w:rsidP="008C2321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Материально-техническая база</w:t>
      </w:r>
    </w:p>
    <w:p w:rsidR="008C2321" w:rsidRPr="008248AB" w:rsidRDefault="008C2321" w:rsidP="008C2321">
      <w:pPr>
        <w:tabs>
          <w:tab w:val="left" w:pos="1305"/>
        </w:tabs>
        <w:spacing w:line="360" w:lineRule="auto"/>
        <w:ind w:firstLine="709"/>
        <w:rPr>
          <w:sz w:val="28"/>
          <w:szCs w:val="24"/>
        </w:rPr>
      </w:pPr>
      <w:r w:rsidRPr="008248AB">
        <w:rPr>
          <w:sz w:val="28"/>
          <w:szCs w:val="24"/>
        </w:rPr>
        <w:t>МОАУ « Лицей № 6» расположен в 2-х корпусах:</w:t>
      </w:r>
    </w:p>
    <w:p w:rsidR="008C2321" w:rsidRPr="008248AB" w:rsidRDefault="008C2321" w:rsidP="008C2321">
      <w:pPr>
        <w:spacing w:line="360" w:lineRule="auto"/>
        <w:ind w:firstLine="709"/>
        <w:rPr>
          <w:sz w:val="28"/>
          <w:szCs w:val="24"/>
        </w:rPr>
      </w:pPr>
      <w:r w:rsidRPr="008248AB">
        <w:rPr>
          <w:sz w:val="28"/>
          <w:szCs w:val="24"/>
        </w:rPr>
        <w:t>I корпус – типовое трехэтажное кирпичное здание по адресу:</w:t>
      </w:r>
      <w:r>
        <w:rPr>
          <w:sz w:val="28"/>
          <w:szCs w:val="24"/>
        </w:rPr>
        <w:t xml:space="preserve"> ул. </w:t>
      </w:r>
      <w:r w:rsidRPr="008248AB">
        <w:rPr>
          <w:sz w:val="28"/>
          <w:szCs w:val="24"/>
        </w:rPr>
        <w:t>Шевченко, 233А на 650 мест.</w:t>
      </w:r>
    </w:p>
    <w:p w:rsidR="008C2321" w:rsidRPr="008248AB" w:rsidRDefault="008C2321" w:rsidP="008C2321">
      <w:pPr>
        <w:spacing w:line="360" w:lineRule="auto"/>
        <w:ind w:firstLine="709"/>
        <w:rPr>
          <w:sz w:val="28"/>
          <w:szCs w:val="24"/>
        </w:rPr>
      </w:pPr>
      <w:r w:rsidRPr="008248AB">
        <w:rPr>
          <w:sz w:val="28"/>
          <w:szCs w:val="24"/>
        </w:rPr>
        <w:lastRenderedPageBreak/>
        <w:t>II корпус – типовое т</w:t>
      </w:r>
      <w:r>
        <w:rPr>
          <w:sz w:val="28"/>
          <w:szCs w:val="24"/>
        </w:rPr>
        <w:t>рехэтажное кирпичное здание ул. </w:t>
      </w:r>
      <w:r w:rsidRPr="008248AB">
        <w:rPr>
          <w:sz w:val="28"/>
          <w:szCs w:val="24"/>
        </w:rPr>
        <w:t>Томилинская, 242 на 400 мест.</w:t>
      </w:r>
    </w:p>
    <w:p w:rsidR="008C2321" w:rsidRPr="008248AB" w:rsidRDefault="008C2321" w:rsidP="008C2321">
      <w:pPr>
        <w:spacing w:line="360" w:lineRule="auto"/>
        <w:ind w:firstLine="709"/>
        <w:rPr>
          <w:sz w:val="28"/>
          <w:szCs w:val="24"/>
        </w:rPr>
      </w:pPr>
      <w:r w:rsidRPr="008248AB">
        <w:rPr>
          <w:sz w:val="28"/>
          <w:szCs w:val="24"/>
        </w:rPr>
        <w:t xml:space="preserve">Общая площадь (полезная) </w:t>
      </w:r>
      <w:r>
        <w:rPr>
          <w:sz w:val="28"/>
          <w:szCs w:val="24"/>
        </w:rPr>
        <w:t xml:space="preserve">– </w:t>
      </w:r>
      <w:r w:rsidRPr="008248AB">
        <w:rPr>
          <w:sz w:val="28"/>
          <w:szCs w:val="24"/>
        </w:rPr>
        <w:t>4805,6 кв.м, 60% износа.</w:t>
      </w:r>
    </w:p>
    <w:p w:rsidR="008C2321" w:rsidRPr="008248AB" w:rsidRDefault="008C2321" w:rsidP="008C2321">
      <w:pPr>
        <w:spacing w:line="360" w:lineRule="auto"/>
        <w:ind w:firstLine="709"/>
        <w:rPr>
          <w:sz w:val="28"/>
          <w:szCs w:val="24"/>
        </w:rPr>
      </w:pPr>
      <w:r w:rsidRPr="008248AB">
        <w:rPr>
          <w:sz w:val="28"/>
          <w:szCs w:val="24"/>
        </w:rPr>
        <w:t xml:space="preserve">В лицее оборудованы и функционируют 40 учебных кабинетов </w:t>
      </w:r>
      <w:r w:rsidRPr="008248AB">
        <w:rPr>
          <w:sz w:val="28"/>
          <w:szCs w:val="24"/>
          <w:lang w:eastAsia="ar-SA"/>
        </w:rPr>
        <w:t>с автоматизированными рабочими местами</w:t>
      </w:r>
      <w:r w:rsidRPr="008248AB">
        <w:rPr>
          <w:sz w:val="28"/>
          <w:szCs w:val="24"/>
        </w:rPr>
        <w:t xml:space="preserve">; среди них </w:t>
      </w:r>
      <w:r>
        <w:rPr>
          <w:sz w:val="28"/>
          <w:szCs w:val="24"/>
        </w:rPr>
        <w:t>–</w:t>
      </w:r>
      <w:r w:rsidRPr="008248AB">
        <w:rPr>
          <w:sz w:val="28"/>
          <w:szCs w:val="24"/>
        </w:rPr>
        <w:t xml:space="preserve"> кабинет</w:t>
      </w:r>
      <w:r>
        <w:rPr>
          <w:sz w:val="28"/>
          <w:szCs w:val="24"/>
        </w:rPr>
        <w:t xml:space="preserve"> </w:t>
      </w:r>
      <w:r w:rsidRPr="008248AB">
        <w:rPr>
          <w:sz w:val="28"/>
          <w:szCs w:val="24"/>
        </w:rPr>
        <w:t>обслуживающего труда, столярные и слесарные мастерские, 2 спортзала, кабинет музыки, ИЗО, 2 кабинета информатики. Кроме того, в наличии</w:t>
      </w:r>
      <w:r>
        <w:rPr>
          <w:sz w:val="28"/>
          <w:szCs w:val="24"/>
        </w:rPr>
        <w:t xml:space="preserve"> 2 актовых зала,</w:t>
      </w:r>
      <w:r w:rsidRPr="008248AB">
        <w:rPr>
          <w:sz w:val="28"/>
          <w:szCs w:val="24"/>
        </w:rPr>
        <w:t xml:space="preserve"> методический кабинет, оборудованы кружковая комната, музыкальная студия, школьный музей. </w:t>
      </w:r>
    </w:p>
    <w:p w:rsidR="008C2321" w:rsidRPr="008248AB" w:rsidRDefault="008C2321" w:rsidP="008C2321">
      <w:pPr>
        <w:suppressAutoHyphens/>
        <w:spacing w:line="360" w:lineRule="auto"/>
        <w:ind w:firstLine="709"/>
        <w:contextualSpacing/>
        <w:rPr>
          <w:sz w:val="28"/>
          <w:szCs w:val="24"/>
        </w:rPr>
      </w:pPr>
      <w:r w:rsidRPr="008248AB">
        <w:rPr>
          <w:sz w:val="28"/>
          <w:szCs w:val="24"/>
        </w:rPr>
        <w:t xml:space="preserve">В школе имеются две столовые на 428 посадочных мест (договор с «Подростком»), библиотека, </w:t>
      </w:r>
      <w:r w:rsidRPr="008248AB">
        <w:rPr>
          <w:sz w:val="28"/>
          <w:szCs w:val="24"/>
          <w:lang w:eastAsia="ar-SA"/>
        </w:rPr>
        <w:t>оборудованная читальным залом и книгохранилищем, обеспечивающими сохранность книжного фонда</w:t>
      </w:r>
      <w:r>
        <w:rPr>
          <w:sz w:val="28"/>
          <w:szCs w:val="24"/>
          <w:lang w:eastAsia="ar-SA"/>
        </w:rPr>
        <w:t>,</w:t>
      </w:r>
      <w:r w:rsidRPr="008248AB">
        <w:rPr>
          <w:sz w:val="28"/>
          <w:szCs w:val="24"/>
        </w:rPr>
        <w:t xml:space="preserve"> общий книжный фонд составляет 25372 экземпляров</w:t>
      </w:r>
      <w:r>
        <w:rPr>
          <w:sz w:val="28"/>
          <w:szCs w:val="24"/>
        </w:rPr>
        <w:t xml:space="preserve">; </w:t>
      </w:r>
      <w:r w:rsidRPr="008248AB">
        <w:rPr>
          <w:sz w:val="28"/>
          <w:szCs w:val="24"/>
        </w:rPr>
        <w:t>кабинеты психолога, соц</w:t>
      </w:r>
      <w:r>
        <w:rPr>
          <w:sz w:val="28"/>
          <w:szCs w:val="24"/>
        </w:rPr>
        <w:t xml:space="preserve">иального </w:t>
      </w:r>
      <w:r w:rsidRPr="008248AB">
        <w:rPr>
          <w:sz w:val="28"/>
          <w:szCs w:val="24"/>
        </w:rPr>
        <w:t xml:space="preserve">педагога, учительская, медпункт, организаторская; имеется школьная мебель в достаточном количестве, но требует замены. </w:t>
      </w:r>
    </w:p>
    <w:p w:rsidR="008C2321" w:rsidRDefault="008C2321" w:rsidP="008C2321">
      <w:pPr>
        <w:autoSpaceDE w:val="0"/>
        <w:autoSpaceDN w:val="0"/>
        <w:spacing w:line="360" w:lineRule="auto"/>
        <w:ind w:firstLine="709"/>
        <w:contextualSpacing/>
        <w:rPr>
          <w:sz w:val="28"/>
          <w:szCs w:val="24"/>
        </w:rPr>
      </w:pPr>
      <w:r w:rsidRPr="00BB421E">
        <w:rPr>
          <w:sz w:val="28"/>
          <w:szCs w:val="24"/>
        </w:rPr>
        <w:t xml:space="preserve">Таким образом, в лицее создана вся необходимая для воспитательной деятельности инфраструктура. </w:t>
      </w:r>
      <w:bookmarkStart w:id="13" w:name="_Toc31869436"/>
    </w:p>
    <w:bookmarkEnd w:id="13"/>
    <w:p w:rsidR="008C2321" w:rsidRPr="007831E4" w:rsidRDefault="00F5695A" w:rsidP="00F5695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C2321" w:rsidRPr="007831E4">
        <w:rPr>
          <w:b/>
          <w:sz w:val="28"/>
          <w:szCs w:val="28"/>
        </w:rPr>
        <w:t>истема традиций:</w:t>
      </w:r>
    </w:p>
    <w:p w:rsidR="008C2321" w:rsidRPr="00B42A05" w:rsidRDefault="008C2321" w:rsidP="00FC17EC">
      <w:pPr>
        <w:pStyle w:val="afe"/>
        <w:numPr>
          <w:ilvl w:val="0"/>
          <w:numId w:val="30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B42A05">
        <w:rPr>
          <w:rFonts w:ascii="Times New Roman" w:hAnsi="Times New Roman"/>
          <w:sz w:val="28"/>
          <w:szCs w:val="28"/>
        </w:rPr>
        <w:t>традиционный режим жизни и деятельности лицея, педагогически целесообразный во всех деталях (в системе учебных и внеклассных занятий);</w:t>
      </w:r>
    </w:p>
    <w:p w:rsidR="008C2321" w:rsidRPr="00B42A05" w:rsidRDefault="008C2321" w:rsidP="00FC17EC">
      <w:pPr>
        <w:pStyle w:val="afe"/>
        <w:numPr>
          <w:ilvl w:val="0"/>
          <w:numId w:val="30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B42A05">
        <w:rPr>
          <w:rFonts w:ascii="Times New Roman" w:hAnsi="Times New Roman"/>
          <w:sz w:val="28"/>
          <w:szCs w:val="28"/>
        </w:rPr>
        <w:t>структура самоуправления в школе в целом и ее первичных коллективах, единые формы их деятельности;</w:t>
      </w:r>
    </w:p>
    <w:p w:rsidR="008C2321" w:rsidRPr="00B42A05" w:rsidRDefault="008C2321" w:rsidP="00FC17EC">
      <w:pPr>
        <w:pStyle w:val="afe"/>
        <w:numPr>
          <w:ilvl w:val="0"/>
          <w:numId w:val="30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B42A05">
        <w:rPr>
          <w:rFonts w:ascii="Times New Roman" w:hAnsi="Times New Roman"/>
          <w:sz w:val="28"/>
          <w:szCs w:val="28"/>
        </w:rPr>
        <w:t>виды и формы организационной коллективной деятельности, особо привлекательные для воспитанников (традиционные, из года в год повторяющиеся, полюбившиеся школьникам конкурсы, трудовые и спортивные дела и т.д.);</w:t>
      </w:r>
    </w:p>
    <w:p w:rsidR="008C2321" w:rsidRPr="00B42A05" w:rsidRDefault="008C2321" w:rsidP="00FC17EC">
      <w:pPr>
        <w:pStyle w:val="afe"/>
        <w:numPr>
          <w:ilvl w:val="0"/>
          <w:numId w:val="30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B42A05">
        <w:rPr>
          <w:rFonts w:ascii="Times New Roman" w:hAnsi="Times New Roman"/>
          <w:sz w:val="28"/>
          <w:szCs w:val="28"/>
        </w:rPr>
        <w:t>торжественные церемонии и праздники, украшающие жизнь лицея и ее воспитанников, а также делающие их жизнь радостной и одухотворенной;</w:t>
      </w:r>
    </w:p>
    <w:p w:rsidR="008C2321" w:rsidRPr="00B42A05" w:rsidRDefault="008C2321" w:rsidP="00FC17EC">
      <w:pPr>
        <w:pStyle w:val="afe"/>
        <w:numPr>
          <w:ilvl w:val="0"/>
          <w:numId w:val="30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B42A05">
        <w:rPr>
          <w:rFonts w:ascii="Times New Roman" w:hAnsi="Times New Roman"/>
          <w:sz w:val="28"/>
          <w:szCs w:val="28"/>
        </w:rPr>
        <w:t xml:space="preserve">традиционные правила жизни лицея, ее коллективов, придающие этой жизни четкость, организованность, позволяющие учащимся знать, где, когда, </w:t>
      </w:r>
      <w:r w:rsidRPr="00B42A05">
        <w:rPr>
          <w:rFonts w:ascii="Times New Roman" w:hAnsi="Times New Roman"/>
          <w:sz w:val="28"/>
          <w:szCs w:val="28"/>
        </w:rPr>
        <w:lastRenderedPageBreak/>
        <w:t>что будет, как они, доверяя опыту предыдущих поколений учащихся, должны поступить в тех или иных ситуациях, возникающих в коллективной жизни;</w:t>
      </w:r>
    </w:p>
    <w:p w:rsidR="008C2321" w:rsidRPr="00B42A05" w:rsidRDefault="008C2321" w:rsidP="00FC17EC">
      <w:pPr>
        <w:pStyle w:val="afe"/>
        <w:numPr>
          <w:ilvl w:val="0"/>
          <w:numId w:val="30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B42A05">
        <w:rPr>
          <w:rFonts w:ascii="Times New Roman" w:hAnsi="Times New Roman"/>
          <w:sz w:val="28"/>
          <w:szCs w:val="28"/>
        </w:rPr>
        <w:t xml:space="preserve">система планирования деятельности педагогов и учащихся лицея, ее коллектива, четкая взаимосвязь создаваемых в ходе него планов – при ведущей роли годового плана школы. </w:t>
      </w:r>
    </w:p>
    <w:p w:rsidR="008C2321" w:rsidRDefault="008C2321" w:rsidP="00F5695A">
      <w:pPr>
        <w:spacing w:line="360" w:lineRule="auto"/>
        <w:ind w:firstLine="709"/>
        <w:rPr>
          <w:sz w:val="28"/>
          <w:szCs w:val="28"/>
        </w:rPr>
      </w:pPr>
      <w:r w:rsidRPr="003E137B">
        <w:rPr>
          <w:sz w:val="28"/>
          <w:szCs w:val="28"/>
        </w:rPr>
        <w:t xml:space="preserve">Создаваемая в лицее система традиций должна явиться результатом совместного творчества педагогов, воспитанников, родителей </w:t>
      </w:r>
      <w:r>
        <w:rPr>
          <w:sz w:val="28"/>
          <w:szCs w:val="28"/>
        </w:rPr>
        <w:t>–</w:t>
      </w:r>
      <w:r w:rsidRPr="003E137B">
        <w:rPr>
          <w:sz w:val="28"/>
          <w:szCs w:val="28"/>
        </w:rPr>
        <w:t xml:space="preserve"> эти</w:t>
      </w:r>
      <w:r>
        <w:rPr>
          <w:sz w:val="28"/>
          <w:szCs w:val="28"/>
        </w:rPr>
        <w:t xml:space="preserve"> </w:t>
      </w:r>
      <w:r w:rsidRPr="003E137B">
        <w:rPr>
          <w:sz w:val="28"/>
          <w:szCs w:val="28"/>
        </w:rPr>
        <w:t xml:space="preserve">традиции должны стать для учащихся и педагогов их собственными, явиться воспринятыми ими, укоренившимися в их поведении и сознании. </w:t>
      </w:r>
    </w:p>
    <w:p w:rsidR="008C2321" w:rsidRDefault="008C2321" w:rsidP="00F5695A">
      <w:pPr>
        <w:spacing w:line="360" w:lineRule="auto"/>
        <w:ind w:firstLine="709"/>
        <w:rPr>
          <w:sz w:val="28"/>
          <w:szCs w:val="28"/>
        </w:rPr>
      </w:pPr>
      <w:r w:rsidRPr="003E137B">
        <w:rPr>
          <w:sz w:val="28"/>
          <w:szCs w:val="28"/>
        </w:rPr>
        <w:t xml:space="preserve">Традиции </w:t>
      </w:r>
      <w:r>
        <w:rPr>
          <w:sz w:val="28"/>
          <w:szCs w:val="28"/>
        </w:rPr>
        <w:t>–</w:t>
      </w:r>
      <w:r w:rsidRPr="003E137B">
        <w:rPr>
          <w:sz w:val="28"/>
          <w:szCs w:val="28"/>
        </w:rPr>
        <w:t xml:space="preserve"> неотъемлемая</w:t>
      </w:r>
      <w:r>
        <w:rPr>
          <w:sz w:val="28"/>
          <w:szCs w:val="28"/>
        </w:rPr>
        <w:t xml:space="preserve"> </w:t>
      </w:r>
      <w:r w:rsidRPr="003E137B">
        <w:rPr>
          <w:sz w:val="28"/>
          <w:szCs w:val="28"/>
        </w:rPr>
        <w:t xml:space="preserve">составная часть воспитательного процесса лицея, элемент воспитательной системы управления, индикатор смысла многих наших идей, средство духовного и деятельного единения всего школьного коллектива. Традиции рождались и входили в жизнь по-разному. Часть из них </w:t>
      </w:r>
      <w:r>
        <w:rPr>
          <w:sz w:val="28"/>
          <w:szCs w:val="28"/>
        </w:rPr>
        <w:t>–</w:t>
      </w:r>
      <w:r w:rsidRPr="003E137B">
        <w:rPr>
          <w:sz w:val="28"/>
          <w:szCs w:val="28"/>
        </w:rPr>
        <w:t xml:space="preserve"> естественная</w:t>
      </w:r>
      <w:r>
        <w:rPr>
          <w:sz w:val="28"/>
          <w:szCs w:val="28"/>
        </w:rPr>
        <w:t xml:space="preserve"> </w:t>
      </w:r>
      <w:r w:rsidRPr="003E137B">
        <w:rPr>
          <w:sz w:val="28"/>
          <w:szCs w:val="28"/>
        </w:rPr>
        <w:t>реализация законов школьного образовательного процесса (</w:t>
      </w:r>
      <w:r>
        <w:rPr>
          <w:sz w:val="28"/>
          <w:szCs w:val="28"/>
        </w:rPr>
        <w:t>«</w:t>
      </w:r>
      <w:r w:rsidRPr="003E137B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звонок», «</w:t>
      </w:r>
      <w:r w:rsidRPr="003E137B">
        <w:rPr>
          <w:sz w:val="28"/>
          <w:szCs w:val="28"/>
        </w:rPr>
        <w:t>Последний звонок</w:t>
      </w:r>
      <w:r>
        <w:rPr>
          <w:sz w:val="28"/>
          <w:szCs w:val="28"/>
        </w:rPr>
        <w:t>»</w:t>
      </w:r>
      <w:r w:rsidRPr="003E137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E137B">
        <w:rPr>
          <w:sz w:val="28"/>
          <w:szCs w:val="28"/>
        </w:rPr>
        <w:t xml:space="preserve">Выпускной </w:t>
      </w:r>
      <w:r>
        <w:rPr>
          <w:sz w:val="28"/>
          <w:szCs w:val="28"/>
        </w:rPr>
        <w:t>бал»</w:t>
      </w:r>
      <w:r w:rsidRPr="003E137B">
        <w:rPr>
          <w:sz w:val="28"/>
          <w:szCs w:val="28"/>
        </w:rPr>
        <w:t xml:space="preserve"> и т. д.); другие появились на свет от желания воплотить наяву идеи концепции лицея (</w:t>
      </w:r>
      <w:r>
        <w:rPr>
          <w:sz w:val="28"/>
          <w:szCs w:val="28"/>
        </w:rPr>
        <w:t>научно-практическая конференция «Восхождение»</w:t>
      </w:r>
      <w:r w:rsidRPr="003E137B">
        <w:rPr>
          <w:sz w:val="28"/>
          <w:szCs w:val="28"/>
        </w:rPr>
        <w:t xml:space="preserve"> и др.). А третьи пришли из города (</w:t>
      </w:r>
      <w:r>
        <w:rPr>
          <w:sz w:val="28"/>
          <w:szCs w:val="28"/>
        </w:rPr>
        <w:t>«</w:t>
      </w:r>
      <w:r w:rsidRPr="003E137B">
        <w:rPr>
          <w:sz w:val="28"/>
          <w:szCs w:val="28"/>
        </w:rPr>
        <w:t>Фестиваль детского и юношеского творчества</w:t>
      </w:r>
      <w:r>
        <w:rPr>
          <w:sz w:val="28"/>
          <w:szCs w:val="28"/>
        </w:rPr>
        <w:t>»</w:t>
      </w:r>
      <w:r w:rsidRPr="003E137B">
        <w:rPr>
          <w:sz w:val="28"/>
          <w:szCs w:val="28"/>
        </w:rPr>
        <w:t xml:space="preserve">, </w:t>
      </w:r>
      <w:r>
        <w:rPr>
          <w:sz w:val="28"/>
          <w:szCs w:val="28"/>
        </w:rPr>
        <w:t>Пост №1</w:t>
      </w:r>
      <w:r w:rsidRPr="003E137B">
        <w:rPr>
          <w:sz w:val="28"/>
          <w:szCs w:val="28"/>
        </w:rPr>
        <w:t xml:space="preserve"> и др.) Лицейские традиции передаются из поколения в поколение, свято чтятся потому, что проходят через каждого ученика, педагога, через каждого субъекта общешкольного коллектива</w:t>
      </w:r>
      <w:r w:rsidR="00F5695A">
        <w:rPr>
          <w:sz w:val="28"/>
          <w:szCs w:val="28"/>
        </w:rPr>
        <w:t>.</w:t>
      </w:r>
      <w:r w:rsidRPr="003E137B">
        <w:rPr>
          <w:sz w:val="28"/>
          <w:szCs w:val="28"/>
        </w:rPr>
        <w:t xml:space="preserve"> </w:t>
      </w:r>
    </w:p>
    <w:p w:rsidR="008C2321" w:rsidRDefault="008C2321" w:rsidP="008C232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Традиционные</w:t>
      </w:r>
      <w:r w:rsidRPr="008F3D74">
        <w:rPr>
          <w:b/>
          <w:sz w:val="28"/>
          <w:szCs w:val="28"/>
        </w:rPr>
        <w:t xml:space="preserve"> коллективные творческие дела</w:t>
      </w:r>
    </w:p>
    <w:tbl>
      <w:tblPr>
        <w:tblStyle w:val="affb"/>
        <w:tblW w:w="0" w:type="auto"/>
        <w:tblInd w:w="108" w:type="dxa"/>
        <w:tblLook w:val="04A0" w:firstRow="1" w:lastRow="0" w:firstColumn="1" w:lastColumn="0" w:noHBand="0" w:noVBand="1"/>
      </w:tblPr>
      <w:tblGrid>
        <w:gridCol w:w="2061"/>
        <w:gridCol w:w="7395"/>
      </w:tblGrid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Сентябрь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Праздник Первого звонка «Школа – это мир!»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Коммунарский сбор старшеклассников.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Выборы президента школы.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Октябрь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День Учителя «Хрупкая душа ребенка в мудрых руках педагога».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Посвящение в лицеисты.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«Стартинейджер».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Осенний месячник по благоустройству и озеленению территории.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Ноябрь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Система мероприятий, приуроченных к Дню матери.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Декабрь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Детский референдум.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lastRenderedPageBreak/>
              <w:t>Новогодние спектакли.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lastRenderedPageBreak/>
              <w:t>Январь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Научно-практическая конференция «Восхождение»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Февраль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Фестиваль патриотической песни «Люблю тебя, моя Россия!»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Март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Праздничный концерт «Весна. Женщина. Жизнь»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Творческий отчет лицея.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Апрель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Церемония награждения лучших учащихся, учителей, родителей «Парад звезд».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Май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Встреча с ветеранами войны. Вахта памяти.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Праздничный концерт «Памяти огненных лет».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Праздник Последнего звонка «Мы родом из Детства».</w:t>
            </w:r>
          </w:p>
        </w:tc>
      </w:tr>
      <w:tr w:rsidR="008C2321" w:rsidTr="000D2BFB">
        <w:tc>
          <w:tcPr>
            <w:tcW w:w="2127" w:type="dxa"/>
          </w:tcPr>
          <w:p w:rsidR="008C2321" w:rsidRPr="008C2321" w:rsidRDefault="008C2321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Июнь</w:t>
            </w:r>
          </w:p>
        </w:tc>
        <w:tc>
          <w:tcPr>
            <w:tcW w:w="7796" w:type="dxa"/>
          </w:tcPr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bCs/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Организация летнего отдыха.</w:t>
            </w:r>
          </w:p>
          <w:p w:rsidR="008C2321" w:rsidRPr="008C2321" w:rsidRDefault="008C2321" w:rsidP="008C2321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8C2321">
              <w:rPr>
                <w:bCs/>
                <w:sz w:val="25"/>
                <w:szCs w:val="25"/>
              </w:rPr>
              <w:t>Выпускной бал «Путями Добра и Красоты».</w:t>
            </w:r>
          </w:p>
        </w:tc>
      </w:tr>
    </w:tbl>
    <w:p w:rsidR="008C2321" w:rsidRPr="008F3D74" w:rsidRDefault="008C2321" w:rsidP="008C2321">
      <w:pPr>
        <w:spacing w:before="120" w:after="120"/>
        <w:jc w:val="center"/>
        <w:rPr>
          <w:b/>
          <w:sz w:val="28"/>
          <w:szCs w:val="28"/>
        </w:rPr>
      </w:pPr>
      <w:r w:rsidRPr="008F3D74">
        <w:rPr>
          <w:b/>
          <w:sz w:val="28"/>
          <w:szCs w:val="28"/>
        </w:rPr>
        <w:t>Традиции общеобразовательной организации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8C2321" w:rsidRPr="003E4EB3" w:rsidTr="000D2BFB">
        <w:tc>
          <w:tcPr>
            <w:tcW w:w="4395" w:type="dxa"/>
          </w:tcPr>
          <w:p w:rsidR="008C2321" w:rsidRPr="008C2321" w:rsidRDefault="008C2321" w:rsidP="008C232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 w:rsidRPr="008C2321">
              <w:rPr>
                <w:b/>
                <w:bCs/>
                <w:sz w:val="25"/>
                <w:szCs w:val="25"/>
              </w:rPr>
              <w:t>Направление воспитательной деятельности</w:t>
            </w:r>
          </w:p>
        </w:tc>
        <w:tc>
          <w:tcPr>
            <w:tcW w:w="5103" w:type="dxa"/>
          </w:tcPr>
          <w:p w:rsidR="008C2321" w:rsidRPr="008C2321" w:rsidRDefault="008C2321" w:rsidP="008C232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 w:rsidRPr="008C2321">
              <w:rPr>
                <w:b/>
                <w:bCs/>
                <w:sz w:val="25"/>
                <w:szCs w:val="25"/>
              </w:rPr>
              <w:t>Традиции</w:t>
            </w:r>
          </w:p>
        </w:tc>
      </w:tr>
      <w:tr w:rsidR="008C2321" w:rsidRPr="003E4EB3" w:rsidTr="000D2BFB">
        <w:trPr>
          <w:trHeight w:val="582"/>
        </w:trPr>
        <w:tc>
          <w:tcPr>
            <w:tcW w:w="4395" w:type="dxa"/>
          </w:tcPr>
          <w:p w:rsidR="008C2321" w:rsidRPr="008C2321" w:rsidRDefault="008C2321" w:rsidP="00927DB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Гражданское воспитание</w:t>
            </w:r>
          </w:p>
        </w:tc>
        <w:tc>
          <w:tcPr>
            <w:tcW w:w="5103" w:type="dxa"/>
          </w:tcPr>
          <w:p w:rsidR="008C2321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Школьная газета «Лицей.</w:t>
            </w:r>
            <w:r w:rsidRPr="008C2321">
              <w:rPr>
                <w:sz w:val="25"/>
                <w:szCs w:val="25"/>
                <w:lang w:val="en-US"/>
              </w:rPr>
              <w:t>ru</w:t>
            </w:r>
            <w:r w:rsidRPr="008C2321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 xml:space="preserve">, </w:t>
            </w:r>
            <w:r w:rsidRPr="008C2321">
              <w:rPr>
                <w:sz w:val="25"/>
                <w:szCs w:val="25"/>
              </w:rPr>
              <w:t>Детский референдум</w:t>
            </w:r>
          </w:p>
        </w:tc>
      </w:tr>
      <w:tr w:rsidR="00927DB5" w:rsidRPr="003E4EB3" w:rsidTr="000D2BFB">
        <w:trPr>
          <w:trHeight w:val="582"/>
        </w:trPr>
        <w:tc>
          <w:tcPr>
            <w:tcW w:w="4395" w:type="dxa"/>
          </w:tcPr>
          <w:p w:rsidR="00927DB5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Патриотическое воспитание</w:t>
            </w:r>
          </w:p>
        </w:tc>
        <w:tc>
          <w:tcPr>
            <w:tcW w:w="5103" w:type="dxa"/>
          </w:tcPr>
          <w:p w:rsidR="00927DB5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Гимн лицея, Эмблема лицея, Знамя лицея, Клятва лицеиста, Выборы президента лицея</w:t>
            </w:r>
          </w:p>
        </w:tc>
      </w:tr>
      <w:tr w:rsidR="008C2321" w:rsidRPr="003E4EB3" w:rsidTr="000D2BFB">
        <w:tc>
          <w:tcPr>
            <w:tcW w:w="4395" w:type="dxa"/>
          </w:tcPr>
          <w:p w:rsidR="008C2321" w:rsidRPr="008C2321" w:rsidRDefault="008C2321" w:rsidP="00927DB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Духовно</w:t>
            </w:r>
            <w:r w:rsidR="00927DB5">
              <w:rPr>
                <w:sz w:val="25"/>
                <w:szCs w:val="25"/>
              </w:rPr>
              <w:t>-</w:t>
            </w:r>
            <w:r w:rsidRPr="008C2321">
              <w:rPr>
                <w:sz w:val="25"/>
                <w:szCs w:val="25"/>
              </w:rPr>
              <w:t>нравственное воспитание</w:t>
            </w:r>
          </w:p>
        </w:tc>
        <w:tc>
          <w:tcPr>
            <w:tcW w:w="5103" w:type="dxa"/>
          </w:tcPr>
          <w:p w:rsidR="008C2321" w:rsidRPr="008C2321" w:rsidRDefault="008C2321" w:rsidP="00927DB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Аллея выпускников, Вальс первоклассников, Вальс выпускников</w:t>
            </w:r>
            <w:r w:rsidR="00927DB5">
              <w:rPr>
                <w:sz w:val="25"/>
                <w:szCs w:val="25"/>
              </w:rPr>
              <w:t xml:space="preserve">, </w:t>
            </w:r>
            <w:r w:rsidR="00927DB5" w:rsidRPr="008C2321">
              <w:rPr>
                <w:sz w:val="25"/>
                <w:szCs w:val="25"/>
              </w:rPr>
              <w:t>Родительская страничка на Последнем звонке, Выпускном бале</w:t>
            </w:r>
            <w:r w:rsidR="00927DB5">
              <w:rPr>
                <w:sz w:val="25"/>
                <w:szCs w:val="25"/>
              </w:rPr>
              <w:t>, акции «Мы в ответе за тех, кого приручили», «Сундучок мужества»</w:t>
            </w:r>
          </w:p>
        </w:tc>
      </w:tr>
      <w:tr w:rsidR="00927DB5" w:rsidRPr="003E4EB3" w:rsidTr="000D2BFB">
        <w:tc>
          <w:tcPr>
            <w:tcW w:w="4395" w:type="dxa"/>
          </w:tcPr>
          <w:p w:rsidR="00927DB5" w:rsidRPr="008C2321" w:rsidRDefault="00927DB5" w:rsidP="00927DB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Эстетическое воспитание</w:t>
            </w:r>
          </w:p>
        </w:tc>
        <w:tc>
          <w:tcPr>
            <w:tcW w:w="5103" w:type="dxa"/>
          </w:tcPr>
          <w:p w:rsidR="00927DB5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Единая школьная форма</w:t>
            </w:r>
          </w:p>
        </w:tc>
      </w:tr>
      <w:tr w:rsidR="00927DB5" w:rsidRPr="003E4EB3" w:rsidTr="000D2BFB">
        <w:tc>
          <w:tcPr>
            <w:tcW w:w="4395" w:type="dxa"/>
          </w:tcPr>
          <w:p w:rsidR="00927DB5" w:rsidRDefault="00927DB5" w:rsidP="008C0FC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Физическое воспитание, формирование культуры здорового</w:t>
            </w:r>
            <w:r w:rsidR="008C0FC3">
              <w:rPr>
                <w:sz w:val="25"/>
                <w:szCs w:val="25"/>
              </w:rPr>
              <w:t xml:space="preserve"> образа жизни</w:t>
            </w:r>
            <w:r>
              <w:rPr>
                <w:sz w:val="25"/>
                <w:szCs w:val="25"/>
              </w:rPr>
              <w:t xml:space="preserve"> и эмоционального б</w:t>
            </w:r>
            <w:r w:rsidR="008C0FC3">
              <w:rPr>
                <w:sz w:val="25"/>
                <w:szCs w:val="25"/>
              </w:rPr>
              <w:t>л</w:t>
            </w:r>
            <w:r>
              <w:rPr>
                <w:sz w:val="25"/>
                <w:szCs w:val="25"/>
              </w:rPr>
              <w:t>агополучия</w:t>
            </w:r>
          </w:p>
        </w:tc>
        <w:tc>
          <w:tcPr>
            <w:tcW w:w="5103" w:type="dxa"/>
          </w:tcPr>
          <w:p w:rsidR="00927DB5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Неделя здоровья, организация горячего питания</w:t>
            </w:r>
          </w:p>
        </w:tc>
      </w:tr>
      <w:tr w:rsidR="008C2321" w:rsidRPr="003E4EB3" w:rsidTr="000D2BFB">
        <w:tc>
          <w:tcPr>
            <w:tcW w:w="4395" w:type="dxa"/>
          </w:tcPr>
          <w:p w:rsidR="008C2321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Трудовое воспитание</w:t>
            </w:r>
          </w:p>
        </w:tc>
        <w:tc>
          <w:tcPr>
            <w:tcW w:w="5103" w:type="dxa"/>
          </w:tcPr>
          <w:p w:rsidR="008C2321" w:rsidRPr="008C2321" w:rsidRDefault="008C2321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Авторские выставки</w:t>
            </w:r>
          </w:p>
        </w:tc>
      </w:tr>
      <w:tr w:rsidR="00927DB5" w:rsidRPr="003E4EB3" w:rsidTr="000D2BFB">
        <w:tc>
          <w:tcPr>
            <w:tcW w:w="4395" w:type="dxa"/>
          </w:tcPr>
          <w:p w:rsidR="00927DB5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Экологическое во</w:t>
            </w:r>
            <w:r w:rsidR="008C0FC3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питание</w:t>
            </w:r>
          </w:p>
        </w:tc>
        <w:tc>
          <w:tcPr>
            <w:tcW w:w="5103" w:type="dxa"/>
          </w:tcPr>
          <w:p w:rsidR="00927DB5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Акция «Бумажный бум»</w:t>
            </w:r>
          </w:p>
        </w:tc>
      </w:tr>
      <w:tr w:rsidR="008C2321" w:rsidRPr="003E4EB3" w:rsidTr="000D2BFB">
        <w:tc>
          <w:tcPr>
            <w:tcW w:w="4395" w:type="dxa"/>
          </w:tcPr>
          <w:p w:rsidR="008C2321" w:rsidRPr="008C2321" w:rsidRDefault="00927DB5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Ценности научного познания</w:t>
            </w:r>
          </w:p>
        </w:tc>
        <w:tc>
          <w:tcPr>
            <w:tcW w:w="5103" w:type="dxa"/>
          </w:tcPr>
          <w:p w:rsidR="008C2321" w:rsidRPr="008C2321" w:rsidRDefault="008C2321" w:rsidP="008C2321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Чествование лучших учащихся, учителей, родителей по результатам года</w:t>
            </w:r>
          </w:p>
        </w:tc>
      </w:tr>
    </w:tbl>
    <w:p w:rsidR="00927DB5" w:rsidRDefault="00927DB5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4" w:name="__RefHeading___7"/>
      <w:bookmarkEnd w:id="14"/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9B3FC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9B3FCB">
        <w:rPr>
          <w:color w:val="auto"/>
          <w:sz w:val="28"/>
        </w:rPr>
        <w:t xml:space="preserve">Реализация воспитательного потенциала уроков </w:t>
      </w:r>
      <w:bookmarkStart w:id="15" w:name="_Hlk107917849"/>
      <w:r w:rsidRPr="009B3FCB">
        <w:rPr>
          <w:color w:val="auto"/>
          <w:sz w:val="28"/>
        </w:rPr>
        <w:t>предусматрива</w:t>
      </w:r>
      <w:r w:rsidR="009B3FCB" w:rsidRPr="009B3FCB">
        <w:rPr>
          <w:color w:val="auto"/>
          <w:sz w:val="28"/>
        </w:rPr>
        <w:t>е</w:t>
      </w:r>
      <w:r w:rsidRPr="009B3FCB">
        <w:rPr>
          <w:color w:val="auto"/>
          <w:sz w:val="28"/>
        </w:rPr>
        <w:t>т</w:t>
      </w:r>
      <w:bookmarkEnd w:id="15"/>
      <w:r w:rsidRPr="009B3FCB">
        <w:rPr>
          <w:color w:val="auto"/>
          <w:sz w:val="28"/>
        </w:rPr>
        <w:t>: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Pr="00D1313A">
        <w:rPr>
          <w:color w:val="auto"/>
          <w:sz w:val="28"/>
        </w:rPr>
        <w:lastRenderedPageBreak/>
        <w:t xml:space="preserve">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="00F74612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мотивированных и эрудированных </w:t>
      </w:r>
      <w:r w:rsidRPr="00D1313A">
        <w:rPr>
          <w:color w:val="auto"/>
          <w:sz w:val="28"/>
        </w:rPr>
        <w:lastRenderedPageBreak/>
        <w:t>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Default="0040263E" w:rsidP="00FC17EC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="00F74612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F74612" w:rsidRPr="00F74612" w:rsidRDefault="00F74612" w:rsidP="00F74612">
      <w:pPr>
        <w:spacing w:line="360" w:lineRule="auto"/>
        <w:ind w:firstLine="709"/>
        <w:rPr>
          <w:sz w:val="28"/>
          <w:szCs w:val="28"/>
        </w:rPr>
      </w:pPr>
      <w:r w:rsidRPr="00F74612">
        <w:rPr>
          <w:b/>
          <w:sz w:val="28"/>
          <w:szCs w:val="28"/>
        </w:rPr>
        <w:t>Формы реализации</w:t>
      </w:r>
      <w:r w:rsidRPr="00F74612">
        <w:rPr>
          <w:sz w:val="28"/>
          <w:szCs w:val="28"/>
        </w:rPr>
        <w:t xml:space="preserve"> воспитательного </w:t>
      </w:r>
      <w:r>
        <w:rPr>
          <w:sz w:val="28"/>
          <w:szCs w:val="28"/>
        </w:rPr>
        <w:t>потенциала</w:t>
      </w:r>
      <w:r w:rsidRPr="00F74612">
        <w:rPr>
          <w:sz w:val="28"/>
          <w:szCs w:val="28"/>
        </w:rPr>
        <w:t xml:space="preserve"> школьного урока:</w:t>
      </w:r>
    </w:p>
    <w:p w:rsidR="00F74612" w:rsidRPr="00F74612" w:rsidRDefault="00F74612" w:rsidP="00F74612">
      <w:pPr>
        <w:spacing w:line="360" w:lineRule="auto"/>
        <w:ind w:firstLine="709"/>
        <w:rPr>
          <w:sz w:val="28"/>
          <w:szCs w:val="28"/>
        </w:rPr>
      </w:pPr>
      <w:r w:rsidRPr="00F74612">
        <w:rPr>
          <w:i/>
          <w:sz w:val="28"/>
          <w:szCs w:val="28"/>
        </w:rPr>
        <w:t>Правила кабинета.</w:t>
      </w:r>
      <w:r w:rsidRPr="00F74612">
        <w:rPr>
          <w:sz w:val="28"/>
          <w:szCs w:val="28"/>
        </w:rPr>
        <w:t xml:space="preserve"> 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F74612" w:rsidRPr="00F74612" w:rsidRDefault="00F74612" w:rsidP="00F74612">
      <w:pPr>
        <w:spacing w:line="360" w:lineRule="auto"/>
        <w:ind w:firstLine="709"/>
        <w:rPr>
          <w:sz w:val="28"/>
          <w:szCs w:val="28"/>
        </w:rPr>
      </w:pPr>
      <w:r w:rsidRPr="00F74612">
        <w:rPr>
          <w:i/>
          <w:sz w:val="28"/>
          <w:szCs w:val="28"/>
        </w:rPr>
        <w:t>Практикоориентированность</w:t>
      </w:r>
      <w:r w:rsidRPr="00F74612">
        <w:rPr>
          <w:b/>
          <w:sz w:val="28"/>
          <w:szCs w:val="28"/>
        </w:rPr>
        <w:t>.</w:t>
      </w:r>
      <w:r w:rsidRPr="00F74612">
        <w:rPr>
          <w:sz w:val="28"/>
          <w:szCs w:val="28"/>
        </w:rPr>
        <w:t xml:space="preserve"> Включение в урок информации из актуальной повестки (вручение Нобелевской премии, политические события, географические открытия и т.д.), обсуждение проблем из повестки ЮНЕСКО, взаимоотношений людей через предметную составляющую. </w:t>
      </w:r>
    </w:p>
    <w:p w:rsidR="00F74612" w:rsidRPr="00F74612" w:rsidRDefault="00F74612" w:rsidP="00F74612">
      <w:pPr>
        <w:spacing w:line="360" w:lineRule="auto"/>
        <w:ind w:firstLine="709"/>
        <w:rPr>
          <w:sz w:val="28"/>
          <w:szCs w:val="28"/>
        </w:rPr>
      </w:pPr>
      <w:r w:rsidRPr="00F74612">
        <w:rPr>
          <w:i/>
          <w:sz w:val="28"/>
          <w:szCs w:val="28"/>
        </w:rPr>
        <w:t>Ежегодная школьная научно-практическая конференция «Восхождение».</w:t>
      </w:r>
      <w:r w:rsidRPr="00F74612">
        <w:rPr>
          <w:sz w:val="28"/>
          <w:szCs w:val="28"/>
        </w:rPr>
        <w:t xml:space="preserve"> Форма организации научно-исследовательской деятельности обучающихся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со взрослыми на основе предмета, знакомство с проектным циклом.</w:t>
      </w:r>
    </w:p>
    <w:p w:rsidR="00F74612" w:rsidRPr="00F74612" w:rsidRDefault="00F74612" w:rsidP="00F74612">
      <w:pPr>
        <w:spacing w:line="360" w:lineRule="auto"/>
        <w:ind w:firstLine="709"/>
        <w:rPr>
          <w:sz w:val="28"/>
          <w:szCs w:val="28"/>
        </w:rPr>
      </w:pPr>
      <w:r w:rsidRPr="00F74612">
        <w:rPr>
          <w:i/>
          <w:sz w:val="28"/>
          <w:szCs w:val="28"/>
        </w:rPr>
        <w:t>Шефство.</w:t>
      </w:r>
      <w:r w:rsidRPr="00F74612">
        <w:rPr>
          <w:sz w:val="28"/>
          <w:szCs w:val="28"/>
        </w:rPr>
        <w:t xml:space="preserve"> Организация шефства сильных учеников в классе над более слабыми. Такая форма работы способствует формированию коммуникативных навыков, опыта сотрудничества и взаимопомощи.</w:t>
      </w:r>
    </w:p>
    <w:p w:rsidR="00F74612" w:rsidRPr="00F74612" w:rsidRDefault="00F74612" w:rsidP="00F74612">
      <w:pPr>
        <w:spacing w:line="360" w:lineRule="auto"/>
        <w:ind w:firstLine="709"/>
        <w:rPr>
          <w:sz w:val="28"/>
          <w:szCs w:val="28"/>
        </w:rPr>
      </w:pPr>
      <w:r w:rsidRPr="00F74612">
        <w:rPr>
          <w:i/>
          <w:sz w:val="28"/>
          <w:szCs w:val="28"/>
        </w:rPr>
        <w:t xml:space="preserve">Интерактивные формы работы </w:t>
      </w:r>
      <w:r w:rsidRPr="00F74612">
        <w:rPr>
          <w:sz w:val="28"/>
          <w:szCs w:val="28"/>
        </w:rPr>
        <w:t>с обучающимися, которые дают обучающимся возможность приобрести опыт ведения конструктивного диалога и учат командной работе и взаимодействию.</w:t>
      </w:r>
    </w:p>
    <w:p w:rsidR="00EC7630" w:rsidRPr="00D1313A" w:rsidRDefault="00F74612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Pr="009B3FC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9B3FCB">
        <w:rPr>
          <w:color w:val="auto"/>
          <w:sz w:val="28"/>
        </w:rPr>
        <w:lastRenderedPageBreak/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9B3FCB">
        <w:rPr>
          <w:color w:val="auto"/>
          <w:sz w:val="28"/>
        </w:rPr>
        <w:t>ими</w:t>
      </w:r>
      <w:r w:rsidRPr="009B3FCB">
        <w:rPr>
          <w:color w:val="auto"/>
          <w:sz w:val="28"/>
        </w:rPr>
        <w:t xml:space="preserve"> курсов, занятий: </w:t>
      </w:r>
    </w:p>
    <w:p w:rsidR="00EC7630" w:rsidRPr="00D1313A" w:rsidRDefault="0040263E" w:rsidP="00FC17EC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 w:rsidP="00FC17EC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 w:rsidP="00FC17EC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 w:rsidP="00FC17EC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 w:rsidP="00FC17EC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 w:rsidP="00FC17EC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EC7630" w:rsidRPr="00282FE8" w:rsidRDefault="0040263E" w:rsidP="00FC17EC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564"/>
        <w:gridCol w:w="3030"/>
        <w:gridCol w:w="2784"/>
        <w:gridCol w:w="1186"/>
      </w:tblGrid>
      <w:tr w:rsidR="0042656A" w:rsidRPr="00AB24F9" w:rsidTr="00DC304C">
        <w:tc>
          <w:tcPr>
            <w:tcW w:w="2564" w:type="dxa"/>
          </w:tcPr>
          <w:p w:rsidR="0042656A" w:rsidRPr="00F74612" w:rsidRDefault="00282FE8" w:rsidP="00F74612">
            <w:pPr>
              <w:spacing w:line="276" w:lineRule="auto"/>
              <w:jc w:val="center"/>
              <w:rPr>
                <w:b/>
                <w:w w:val="0"/>
                <w:sz w:val="25"/>
                <w:szCs w:val="25"/>
              </w:rPr>
            </w:pPr>
            <w:r>
              <w:rPr>
                <w:b/>
                <w:w w:val="0"/>
                <w:sz w:val="25"/>
                <w:szCs w:val="25"/>
              </w:rPr>
              <w:t>Направление внеурочной деятельности</w:t>
            </w:r>
          </w:p>
        </w:tc>
        <w:tc>
          <w:tcPr>
            <w:tcW w:w="3180" w:type="dxa"/>
          </w:tcPr>
          <w:p w:rsidR="0042656A" w:rsidRPr="00F74612" w:rsidRDefault="0042656A" w:rsidP="0042656A">
            <w:pPr>
              <w:spacing w:line="276" w:lineRule="auto"/>
              <w:jc w:val="center"/>
              <w:rPr>
                <w:b/>
                <w:w w:val="0"/>
                <w:sz w:val="25"/>
                <w:szCs w:val="25"/>
              </w:rPr>
            </w:pPr>
            <w:r>
              <w:rPr>
                <w:b/>
                <w:w w:val="0"/>
                <w:sz w:val="25"/>
                <w:szCs w:val="25"/>
              </w:rPr>
              <w:t>Основное содержание</w:t>
            </w:r>
          </w:p>
        </w:tc>
        <w:tc>
          <w:tcPr>
            <w:tcW w:w="2597" w:type="dxa"/>
          </w:tcPr>
          <w:p w:rsidR="0042656A" w:rsidRPr="00F74612" w:rsidRDefault="0042656A" w:rsidP="001B0CBC">
            <w:pPr>
              <w:spacing w:line="276" w:lineRule="auto"/>
              <w:rPr>
                <w:b/>
                <w:w w:val="0"/>
                <w:sz w:val="25"/>
                <w:szCs w:val="25"/>
              </w:rPr>
            </w:pPr>
            <w:r>
              <w:rPr>
                <w:b/>
                <w:w w:val="0"/>
                <w:sz w:val="25"/>
                <w:szCs w:val="25"/>
              </w:rPr>
              <w:t>Форма организации</w:t>
            </w:r>
          </w:p>
        </w:tc>
        <w:tc>
          <w:tcPr>
            <w:tcW w:w="1223" w:type="dxa"/>
          </w:tcPr>
          <w:p w:rsidR="0042656A" w:rsidRPr="00F74612" w:rsidRDefault="0042656A" w:rsidP="00F74612">
            <w:pPr>
              <w:spacing w:line="276" w:lineRule="auto"/>
              <w:jc w:val="center"/>
              <w:rPr>
                <w:b/>
                <w:w w:val="0"/>
                <w:sz w:val="25"/>
                <w:szCs w:val="25"/>
              </w:rPr>
            </w:pPr>
            <w:r w:rsidRPr="00F74612">
              <w:rPr>
                <w:b/>
                <w:w w:val="0"/>
                <w:sz w:val="25"/>
                <w:szCs w:val="25"/>
              </w:rPr>
              <w:t xml:space="preserve">Классы </w:t>
            </w:r>
          </w:p>
        </w:tc>
      </w:tr>
      <w:tr w:rsidR="007E6823" w:rsidRPr="00AB24F9" w:rsidTr="000D2BFB">
        <w:tc>
          <w:tcPr>
            <w:tcW w:w="9564" w:type="dxa"/>
            <w:gridSpan w:val="4"/>
          </w:tcPr>
          <w:p w:rsidR="007E6823" w:rsidRPr="00F74612" w:rsidRDefault="007E6823" w:rsidP="001B0CBC">
            <w:pPr>
              <w:spacing w:line="276" w:lineRule="auto"/>
              <w:jc w:val="center"/>
              <w:rPr>
                <w:b/>
                <w:w w:val="0"/>
                <w:sz w:val="25"/>
                <w:szCs w:val="25"/>
              </w:rPr>
            </w:pPr>
            <w:r>
              <w:rPr>
                <w:b/>
                <w:i/>
                <w:w w:val="0"/>
                <w:sz w:val="25"/>
                <w:szCs w:val="25"/>
              </w:rPr>
              <w:t>Обязательная часть</w:t>
            </w:r>
          </w:p>
        </w:tc>
      </w:tr>
      <w:tr w:rsidR="0042656A" w:rsidTr="00DC304C">
        <w:tc>
          <w:tcPr>
            <w:tcW w:w="2564" w:type="dxa"/>
          </w:tcPr>
          <w:p w:rsidR="0042656A" w:rsidRPr="00F74612" w:rsidRDefault="0042656A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 w:rsidRPr="00F74612">
              <w:rPr>
                <w:sz w:val="25"/>
                <w:szCs w:val="25"/>
              </w:rPr>
              <w:t>Информационно</w:t>
            </w:r>
            <w:r>
              <w:rPr>
                <w:sz w:val="25"/>
                <w:szCs w:val="25"/>
              </w:rPr>
              <w:t>-</w:t>
            </w:r>
            <w:r w:rsidRPr="00F74612">
              <w:rPr>
                <w:sz w:val="25"/>
                <w:szCs w:val="25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180" w:type="dxa"/>
          </w:tcPr>
          <w:p w:rsidR="007E6823" w:rsidRDefault="0042656A" w:rsidP="0042656A">
            <w:pPr>
              <w:pStyle w:val="af0"/>
              <w:shd w:val="clear" w:color="auto" w:fill="FFFFFF"/>
              <w:spacing w:line="276" w:lineRule="auto"/>
              <w:rPr>
                <w:sz w:val="25"/>
                <w:szCs w:val="25"/>
              </w:rPr>
            </w:pPr>
            <w:r w:rsidRPr="0042656A">
              <w:rPr>
                <w:i/>
                <w:sz w:val="25"/>
                <w:szCs w:val="25"/>
              </w:rPr>
              <w:t>Основная цель:</w:t>
            </w:r>
            <w:r w:rsidRPr="0042656A">
              <w:rPr>
                <w:sz w:val="25"/>
                <w:szCs w:val="25"/>
              </w:rPr>
              <w:t xml:space="preserve">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42656A" w:rsidRPr="0042656A" w:rsidRDefault="0042656A" w:rsidP="0042656A">
            <w:pPr>
              <w:pStyle w:val="af0"/>
              <w:shd w:val="clear" w:color="auto" w:fill="FFFFFF"/>
              <w:spacing w:line="276" w:lineRule="auto"/>
              <w:rPr>
                <w:w w:val="0"/>
                <w:sz w:val="25"/>
                <w:szCs w:val="25"/>
              </w:rPr>
            </w:pPr>
            <w:r w:rsidRPr="0042656A">
              <w:rPr>
                <w:i/>
                <w:sz w:val="25"/>
                <w:szCs w:val="25"/>
              </w:rPr>
              <w:t>Основная задача:</w:t>
            </w:r>
            <w:r w:rsidRPr="0042656A">
              <w:rPr>
                <w:sz w:val="25"/>
                <w:szCs w:val="25"/>
              </w:rPr>
              <w:t xml:space="preserve"> формирование соответствующей внутренней позиции личности школьника, необходимой ему для конструктивного и </w:t>
            </w:r>
            <w:r w:rsidRPr="0042656A">
              <w:rPr>
                <w:sz w:val="25"/>
                <w:szCs w:val="25"/>
              </w:rPr>
              <w:lastRenderedPageBreak/>
              <w:t xml:space="preserve">ответственного поведения в обществе. </w:t>
            </w:r>
          </w:p>
        </w:tc>
        <w:tc>
          <w:tcPr>
            <w:tcW w:w="2597" w:type="dxa"/>
          </w:tcPr>
          <w:p w:rsidR="0042656A" w:rsidRPr="00F74612" w:rsidRDefault="00C2116F" w:rsidP="001B0CBC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Дискуссионный клуб</w:t>
            </w:r>
          </w:p>
        </w:tc>
        <w:tc>
          <w:tcPr>
            <w:tcW w:w="1223" w:type="dxa"/>
          </w:tcPr>
          <w:p w:rsidR="0042656A" w:rsidRPr="00F74612" w:rsidRDefault="0042656A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 w:rsidRPr="00F74612">
              <w:rPr>
                <w:w w:val="0"/>
                <w:sz w:val="25"/>
                <w:szCs w:val="25"/>
              </w:rPr>
              <w:t>1-</w:t>
            </w:r>
            <w:r>
              <w:rPr>
                <w:w w:val="0"/>
                <w:sz w:val="25"/>
                <w:szCs w:val="25"/>
              </w:rPr>
              <w:t>11</w:t>
            </w:r>
          </w:p>
        </w:tc>
      </w:tr>
      <w:tr w:rsidR="00C94B1D" w:rsidTr="00DC304C">
        <w:tc>
          <w:tcPr>
            <w:tcW w:w="2564" w:type="dxa"/>
            <w:vMerge w:val="restart"/>
          </w:tcPr>
          <w:p w:rsidR="00C94B1D" w:rsidRPr="00F74612" w:rsidRDefault="00C94B1D" w:rsidP="00282FE8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3180" w:type="dxa"/>
            <w:vMerge w:val="restart"/>
          </w:tcPr>
          <w:p w:rsidR="00C94B1D" w:rsidRPr="0042656A" w:rsidRDefault="00C94B1D" w:rsidP="00F74612">
            <w:pPr>
              <w:spacing w:line="276" w:lineRule="auto"/>
              <w:rPr>
                <w:sz w:val="25"/>
                <w:szCs w:val="25"/>
              </w:rPr>
            </w:pPr>
            <w:r w:rsidRPr="0042656A">
              <w:rPr>
                <w:i/>
                <w:sz w:val="25"/>
                <w:szCs w:val="25"/>
              </w:rPr>
              <w:t>Основная цель:</w:t>
            </w:r>
            <w:r w:rsidRPr="0042656A">
              <w:rPr>
                <w:sz w:val="25"/>
                <w:szCs w:val="25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 (обеспечение связи обучения с жизнью). </w:t>
            </w:r>
          </w:p>
          <w:p w:rsidR="00C94B1D" w:rsidRPr="00F74612" w:rsidRDefault="00C94B1D" w:rsidP="0042656A">
            <w:pPr>
              <w:spacing w:line="276" w:lineRule="auto"/>
              <w:rPr>
                <w:w w:val="0"/>
                <w:sz w:val="25"/>
                <w:szCs w:val="25"/>
              </w:rPr>
            </w:pPr>
            <w:r w:rsidRPr="0042656A">
              <w:rPr>
                <w:i/>
                <w:sz w:val="25"/>
                <w:szCs w:val="25"/>
              </w:rPr>
              <w:t>Основная задача:</w:t>
            </w:r>
            <w:r w:rsidRPr="0042656A">
              <w:rPr>
                <w:sz w:val="25"/>
                <w:szCs w:val="25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</w:t>
            </w:r>
            <w:r>
              <w:rPr>
                <w:sz w:val="25"/>
                <w:szCs w:val="25"/>
              </w:rPr>
              <w:t>ф</w:t>
            </w:r>
            <w:r w:rsidRPr="0042656A">
              <w:rPr>
                <w:sz w:val="25"/>
                <w:szCs w:val="25"/>
              </w:rPr>
              <w:t>инансовой, направленной и на развитие креативного мышления и глобальных компетенций.</w:t>
            </w:r>
          </w:p>
        </w:tc>
        <w:tc>
          <w:tcPr>
            <w:tcW w:w="2597" w:type="dxa"/>
          </w:tcPr>
          <w:p w:rsidR="001B0CBC" w:rsidRDefault="00A928D3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</w:t>
            </w:r>
            <w:r w:rsidR="001B0CBC">
              <w:rPr>
                <w:w w:val="0"/>
                <w:sz w:val="25"/>
                <w:szCs w:val="25"/>
              </w:rPr>
              <w:t xml:space="preserve">.Курс </w:t>
            </w:r>
            <w:r w:rsidR="00C94B1D">
              <w:rPr>
                <w:w w:val="0"/>
                <w:sz w:val="25"/>
                <w:szCs w:val="25"/>
              </w:rPr>
              <w:t>«Разговор о правильном питании»</w:t>
            </w:r>
            <w:r w:rsidR="001B0CBC">
              <w:rPr>
                <w:w w:val="0"/>
                <w:sz w:val="25"/>
                <w:szCs w:val="25"/>
              </w:rPr>
              <w:t>.</w:t>
            </w:r>
          </w:p>
          <w:p w:rsidR="00764082" w:rsidRDefault="00764082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2.Курс «Я – гражданин России».</w:t>
            </w:r>
          </w:p>
          <w:p w:rsidR="00764082" w:rsidRDefault="00764082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3. Курс «Риторика».</w:t>
            </w:r>
          </w:p>
          <w:p w:rsidR="00C94B1D" w:rsidRPr="00F74612" w:rsidRDefault="00764082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4</w:t>
            </w:r>
            <w:r w:rsidR="001B0CBC">
              <w:rPr>
                <w:w w:val="0"/>
                <w:sz w:val="25"/>
                <w:szCs w:val="25"/>
              </w:rPr>
              <w:t>.Б</w:t>
            </w:r>
            <w:r w:rsidR="00C94B1D">
              <w:rPr>
                <w:w w:val="0"/>
                <w:sz w:val="25"/>
                <w:szCs w:val="25"/>
              </w:rPr>
              <w:t>еседы по</w:t>
            </w:r>
            <w:r w:rsidR="00A928D3">
              <w:rPr>
                <w:w w:val="0"/>
                <w:sz w:val="25"/>
                <w:szCs w:val="25"/>
              </w:rPr>
              <w:t xml:space="preserve"> формированию</w:t>
            </w:r>
            <w:r w:rsidR="00C94B1D">
              <w:rPr>
                <w:w w:val="0"/>
                <w:sz w:val="25"/>
                <w:szCs w:val="25"/>
              </w:rPr>
              <w:t xml:space="preserve"> финансовой грамотности</w:t>
            </w:r>
            <w:r w:rsidR="00A928D3">
              <w:rPr>
                <w:w w:val="0"/>
                <w:sz w:val="25"/>
                <w:szCs w:val="25"/>
              </w:rPr>
              <w:t xml:space="preserve"> обучающихся</w:t>
            </w:r>
            <w:r w:rsidR="001B0CBC">
              <w:rPr>
                <w:w w:val="0"/>
                <w:sz w:val="25"/>
                <w:szCs w:val="25"/>
              </w:rPr>
              <w:t>.</w:t>
            </w:r>
          </w:p>
        </w:tc>
        <w:tc>
          <w:tcPr>
            <w:tcW w:w="1223" w:type="dxa"/>
          </w:tcPr>
          <w:p w:rsidR="00C94B1D" w:rsidRPr="00F74612" w:rsidRDefault="00C94B1D" w:rsidP="00282FE8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</w:t>
            </w:r>
            <w:r w:rsidRPr="00F74612">
              <w:rPr>
                <w:w w:val="0"/>
                <w:sz w:val="25"/>
                <w:szCs w:val="25"/>
              </w:rPr>
              <w:t>-</w:t>
            </w:r>
            <w:r>
              <w:rPr>
                <w:w w:val="0"/>
                <w:sz w:val="25"/>
                <w:szCs w:val="25"/>
              </w:rPr>
              <w:t>4</w:t>
            </w:r>
          </w:p>
        </w:tc>
      </w:tr>
      <w:tr w:rsidR="00C94B1D" w:rsidTr="00DC304C">
        <w:tc>
          <w:tcPr>
            <w:tcW w:w="2564" w:type="dxa"/>
            <w:vMerge/>
          </w:tcPr>
          <w:p w:rsidR="00C94B1D" w:rsidRDefault="00C94B1D" w:rsidP="00282FE8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C94B1D" w:rsidRPr="0042656A" w:rsidRDefault="00C94B1D" w:rsidP="00F74612">
            <w:pPr>
              <w:spacing w:line="276" w:lineRule="auto"/>
              <w:rPr>
                <w:i/>
                <w:sz w:val="25"/>
                <w:szCs w:val="25"/>
              </w:rPr>
            </w:pPr>
          </w:p>
        </w:tc>
        <w:tc>
          <w:tcPr>
            <w:tcW w:w="2597" w:type="dxa"/>
          </w:tcPr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1.Курс</w:t>
            </w:r>
            <w:r w:rsidR="00C94B1D">
              <w:rPr>
                <w:w w:val="0"/>
                <w:sz w:val="25"/>
                <w:szCs w:val="25"/>
              </w:rPr>
              <w:t xml:space="preserve"> «Финансовая грамотность»</w:t>
            </w:r>
            <w:r>
              <w:rPr>
                <w:w w:val="0"/>
                <w:sz w:val="25"/>
                <w:szCs w:val="25"/>
              </w:rPr>
              <w:t>.</w:t>
            </w:r>
            <w:r w:rsidR="00C94B1D">
              <w:rPr>
                <w:w w:val="0"/>
                <w:sz w:val="25"/>
                <w:szCs w:val="25"/>
              </w:rPr>
              <w:t xml:space="preserve"> </w:t>
            </w:r>
          </w:p>
          <w:p w:rsidR="00C94B1D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 xml:space="preserve">2.Курс </w:t>
            </w:r>
            <w:r w:rsidR="00C94B1D">
              <w:rPr>
                <w:w w:val="0"/>
                <w:sz w:val="25"/>
                <w:szCs w:val="25"/>
              </w:rPr>
              <w:t>«Формула здорового питания»</w:t>
            </w:r>
            <w:r>
              <w:rPr>
                <w:w w:val="0"/>
                <w:sz w:val="25"/>
                <w:szCs w:val="25"/>
              </w:rPr>
              <w:t>.</w:t>
            </w:r>
          </w:p>
        </w:tc>
        <w:tc>
          <w:tcPr>
            <w:tcW w:w="1223" w:type="dxa"/>
          </w:tcPr>
          <w:p w:rsidR="00C94B1D" w:rsidRDefault="00C94B1D" w:rsidP="00C94B1D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5-9</w:t>
            </w:r>
          </w:p>
        </w:tc>
      </w:tr>
      <w:tr w:rsidR="00C94B1D" w:rsidTr="00DC304C">
        <w:tc>
          <w:tcPr>
            <w:tcW w:w="2564" w:type="dxa"/>
            <w:vMerge/>
          </w:tcPr>
          <w:p w:rsidR="00C94B1D" w:rsidRDefault="00C94B1D" w:rsidP="00282FE8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C94B1D" w:rsidRPr="0042656A" w:rsidRDefault="00C94B1D" w:rsidP="00F74612">
            <w:pPr>
              <w:spacing w:line="276" w:lineRule="auto"/>
              <w:rPr>
                <w:i/>
                <w:sz w:val="25"/>
                <w:szCs w:val="25"/>
              </w:rPr>
            </w:pPr>
          </w:p>
        </w:tc>
        <w:tc>
          <w:tcPr>
            <w:tcW w:w="2597" w:type="dxa"/>
          </w:tcPr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1.Курс</w:t>
            </w:r>
            <w:r w:rsidR="00C94B1D">
              <w:rPr>
                <w:w w:val="0"/>
                <w:sz w:val="25"/>
                <w:szCs w:val="25"/>
              </w:rPr>
              <w:t xml:space="preserve"> «Финансовая грамотность»</w:t>
            </w:r>
            <w:r>
              <w:rPr>
                <w:w w:val="0"/>
                <w:sz w:val="25"/>
                <w:szCs w:val="25"/>
              </w:rPr>
              <w:t>.</w:t>
            </w:r>
            <w:r w:rsidR="00C94B1D">
              <w:rPr>
                <w:w w:val="0"/>
                <w:sz w:val="25"/>
                <w:szCs w:val="25"/>
              </w:rPr>
              <w:t xml:space="preserve"> </w:t>
            </w:r>
          </w:p>
          <w:p w:rsidR="00C94B1D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 xml:space="preserve">2.Курс </w:t>
            </w:r>
            <w:r w:rsidR="00C94B1D">
              <w:rPr>
                <w:w w:val="0"/>
                <w:sz w:val="25"/>
                <w:szCs w:val="25"/>
              </w:rPr>
              <w:t>«Здоровье и питание»</w:t>
            </w:r>
            <w:r>
              <w:rPr>
                <w:w w:val="0"/>
                <w:sz w:val="25"/>
                <w:szCs w:val="25"/>
              </w:rPr>
              <w:t>.</w:t>
            </w:r>
          </w:p>
        </w:tc>
        <w:tc>
          <w:tcPr>
            <w:tcW w:w="1223" w:type="dxa"/>
          </w:tcPr>
          <w:p w:rsidR="00C94B1D" w:rsidRDefault="00C94B1D" w:rsidP="00C94B1D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10-11</w:t>
            </w:r>
          </w:p>
        </w:tc>
      </w:tr>
      <w:tr w:rsidR="00DC304C" w:rsidTr="00DC304C">
        <w:tc>
          <w:tcPr>
            <w:tcW w:w="2564" w:type="dxa"/>
            <w:vMerge w:val="restart"/>
          </w:tcPr>
          <w:p w:rsidR="00DC304C" w:rsidRDefault="00DC304C" w:rsidP="007E6823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 w:rsidRPr="007E6823">
              <w:rPr>
                <w:sz w:val="25"/>
                <w:szCs w:val="25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80" w:type="dxa"/>
            <w:vMerge w:val="restart"/>
          </w:tcPr>
          <w:p w:rsidR="00DC304C" w:rsidRPr="00DC304C" w:rsidRDefault="00DC304C" w:rsidP="00F74612">
            <w:pPr>
              <w:spacing w:line="276" w:lineRule="auto"/>
              <w:rPr>
                <w:sz w:val="25"/>
                <w:szCs w:val="25"/>
              </w:rPr>
            </w:pPr>
            <w:r w:rsidRPr="00DB4B05">
              <w:rPr>
                <w:i/>
                <w:sz w:val="25"/>
                <w:szCs w:val="25"/>
              </w:rPr>
              <w:t>Основная цель:</w:t>
            </w:r>
            <w:r w:rsidRPr="00DC304C">
              <w:rPr>
                <w:sz w:val="25"/>
                <w:szCs w:val="25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  <w:r w:rsidRPr="00DB4B05">
              <w:rPr>
                <w:i/>
                <w:sz w:val="25"/>
                <w:szCs w:val="25"/>
              </w:rPr>
              <w:t xml:space="preserve">Основная задача: </w:t>
            </w:r>
            <w:r w:rsidRPr="00DC304C">
              <w:rPr>
                <w:sz w:val="25"/>
                <w:szCs w:val="25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r w:rsidRPr="00DC304C">
              <w:rPr>
                <w:sz w:val="25"/>
                <w:szCs w:val="25"/>
              </w:rPr>
              <w:lastRenderedPageBreak/>
              <w:t>внепрофессиональной деятельности.</w:t>
            </w:r>
          </w:p>
        </w:tc>
        <w:tc>
          <w:tcPr>
            <w:tcW w:w="2597" w:type="dxa"/>
          </w:tcPr>
          <w:p w:rsidR="00DC304C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1.</w:t>
            </w:r>
            <w:r w:rsidR="00DC304C">
              <w:rPr>
                <w:w w:val="0"/>
                <w:sz w:val="25"/>
                <w:szCs w:val="25"/>
              </w:rPr>
              <w:t>Профориентационные беседы, изучение специализированных цифровых ресурсов, экскурсии</w:t>
            </w:r>
          </w:p>
        </w:tc>
        <w:tc>
          <w:tcPr>
            <w:tcW w:w="1223" w:type="dxa"/>
          </w:tcPr>
          <w:p w:rsidR="00DC304C" w:rsidRDefault="00DC304C" w:rsidP="00DC304C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1-7</w:t>
            </w:r>
          </w:p>
        </w:tc>
      </w:tr>
      <w:tr w:rsidR="00DC304C" w:rsidTr="00DC304C">
        <w:tc>
          <w:tcPr>
            <w:tcW w:w="2564" w:type="dxa"/>
            <w:vMerge/>
          </w:tcPr>
          <w:p w:rsidR="00DC304C" w:rsidRPr="007E6823" w:rsidRDefault="00DC304C" w:rsidP="007E682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DC304C" w:rsidRPr="00DC304C" w:rsidRDefault="00DC304C" w:rsidP="00F74612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597" w:type="dxa"/>
          </w:tcPr>
          <w:p w:rsidR="00DC304C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</w:t>
            </w:r>
            <w:r w:rsidR="00DC304C">
              <w:rPr>
                <w:w w:val="0"/>
                <w:sz w:val="25"/>
                <w:szCs w:val="25"/>
              </w:rPr>
              <w:t>Курс «Мой выбор – мое будущее»</w:t>
            </w:r>
          </w:p>
          <w:p w:rsidR="00D95CC1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2.</w:t>
            </w:r>
            <w:r w:rsidR="00D95CC1">
              <w:rPr>
                <w:w w:val="0"/>
                <w:sz w:val="25"/>
                <w:szCs w:val="25"/>
              </w:rPr>
              <w:t>Курс «Продавец-кассир»</w:t>
            </w:r>
          </w:p>
        </w:tc>
        <w:tc>
          <w:tcPr>
            <w:tcW w:w="1223" w:type="dxa"/>
          </w:tcPr>
          <w:p w:rsidR="00DC304C" w:rsidRDefault="00DC304C" w:rsidP="00282FE8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8</w:t>
            </w:r>
          </w:p>
        </w:tc>
      </w:tr>
      <w:tr w:rsidR="00DC304C" w:rsidTr="00DC304C">
        <w:tc>
          <w:tcPr>
            <w:tcW w:w="2564" w:type="dxa"/>
            <w:vMerge/>
          </w:tcPr>
          <w:p w:rsidR="00DC304C" w:rsidRPr="007E6823" w:rsidRDefault="00DC304C" w:rsidP="007E682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DC304C" w:rsidRPr="00DC304C" w:rsidRDefault="00DC304C" w:rsidP="00F74612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597" w:type="dxa"/>
          </w:tcPr>
          <w:p w:rsidR="00DC304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</w:t>
            </w:r>
            <w:r w:rsidR="00DC304C">
              <w:rPr>
                <w:w w:val="0"/>
                <w:sz w:val="25"/>
                <w:szCs w:val="25"/>
              </w:rPr>
              <w:t>Курс «Мой выбор – мое будущее»</w:t>
            </w:r>
            <w:r w:rsidR="00DB4B05">
              <w:rPr>
                <w:w w:val="0"/>
                <w:sz w:val="25"/>
                <w:szCs w:val="25"/>
              </w:rPr>
              <w:t>.</w:t>
            </w:r>
          </w:p>
          <w:p w:rsidR="00DC304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2.</w:t>
            </w:r>
            <w:r w:rsidR="00DC304C">
              <w:rPr>
                <w:w w:val="0"/>
                <w:sz w:val="25"/>
                <w:szCs w:val="25"/>
              </w:rPr>
              <w:t xml:space="preserve">Занятия в </w:t>
            </w:r>
            <w:r w:rsidR="00516B31">
              <w:rPr>
                <w:w w:val="0"/>
                <w:sz w:val="25"/>
                <w:szCs w:val="25"/>
              </w:rPr>
              <w:t xml:space="preserve">технопарке </w:t>
            </w:r>
            <w:r w:rsidR="00DC304C">
              <w:rPr>
                <w:w w:val="0"/>
                <w:sz w:val="25"/>
                <w:szCs w:val="25"/>
              </w:rPr>
              <w:t>«Кванториум»</w:t>
            </w:r>
            <w:r w:rsidR="00DB4B05">
              <w:rPr>
                <w:w w:val="0"/>
                <w:sz w:val="25"/>
                <w:szCs w:val="25"/>
              </w:rPr>
              <w:t>.</w:t>
            </w:r>
          </w:p>
          <w:p w:rsidR="00DC304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3.</w:t>
            </w:r>
            <w:r w:rsidR="00DC304C">
              <w:rPr>
                <w:w w:val="0"/>
                <w:sz w:val="25"/>
                <w:szCs w:val="25"/>
              </w:rPr>
              <w:t>Встречи с представителями ВУЗов, ССУЗов, людьми разных профессий</w:t>
            </w:r>
          </w:p>
        </w:tc>
        <w:tc>
          <w:tcPr>
            <w:tcW w:w="1223" w:type="dxa"/>
          </w:tcPr>
          <w:p w:rsidR="00DC304C" w:rsidRDefault="00DC304C" w:rsidP="000D2BFB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9</w:t>
            </w:r>
          </w:p>
        </w:tc>
      </w:tr>
      <w:tr w:rsidR="00DC304C" w:rsidTr="00DC304C">
        <w:tc>
          <w:tcPr>
            <w:tcW w:w="2564" w:type="dxa"/>
            <w:vMerge/>
          </w:tcPr>
          <w:p w:rsidR="00DC304C" w:rsidRPr="007E6823" w:rsidRDefault="00DC304C" w:rsidP="007E682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DC304C" w:rsidRPr="00DC304C" w:rsidRDefault="00DC304C" w:rsidP="00F74612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597" w:type="dxa"/>
          </w:tcPr>
          <w:p w:rsidR="00DC304C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</w:t>
            </w:r>
            <w:r w:rsidR="00DC304C">
              <w:rPr>
                <w:w w:val="0"/>
                <w:sz w:val="25"/>
                <w:szCs w:val="25"/>
              </w:rPr>
              <w:t xml:space="preserve">Встречи с </w:t>
            </w:r>
            <w:r w:rsidR="00DC304C">
              <w:rPr>
                <w:w w:val="0"/>
                <w:sz w:val="25"/>
                <w:szCs w:val="25"/>
              </w:rPr>
              <w:lastRenderedPageBreak/>
              <w:t>представителями ВУЗов, ССУЗов, людьми разных профессий</w:t>
            </w:r>
          </w:p>
        </w:tc>
        <w:tc>
          <w:tcPr>
            <w:tcW w:w="1223" w:type="dxa"/>
          </w:tcPr>
          <w:p w:rsidR="00DC304C" w:rsidRDefault="00DC304C" w:rsidP="000D2BFB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10-11</w:t>
            </w:r>
          </w:p>
        </w:tc>
      </w:tr>
      <w:tr w:rsidR="00DB4B05" w:rsidTr="000D2BFB">
        <w:tc>
          <w:tcPr>
            <w:tcW w:w="9564" w:type="dxa"/>
            <w:gridSpan w:val="4"/>
          </w:tcPr>
          <w:p w:rsidR="00DB4B05" w:rsidRPr="00F74612" w:rsidRDefault="00DB4B05" w:rsidP="001B0CBC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b/>
                <w:i/>
                <w:w w:val="0"/>
                <w:sz w:val="25"/>
                <w:szCs w:val="25"/>
              </w:rPr>
              <w:lastRenderedPageBreak/>
              <w:t>Вариативная часть</w:t>
            </w:r>
          </w:p>
        </w:tc>
      </w:tr>
      <w:tr w:rsidR="009168D9" w:rsidTr="00DC304C">
        <w:tc>
          <w:tcPr>
            <w:tcW w:w="2564" w:type="dxa"/>
            <w:vMerge w:val="restart"/>
          </w:tcPr>
          <w:p w:rsidR="009168D9" w:rsidRPr="00DB4B05" w:rsidRDefault="009168D9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 w:rsidRPr="00DB4B05">
              <w:rPr>
                <w:sz w:val="25"/>
                <w:szCs w:val="25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180" w:type="dxa"/>
            <w:vMerge w:val="restart"/>
          </w:tcPr>
          <w:p w:rsidR="009168D9" w:rsidRPr="00DB4B05" w:rsidRDefault="009168D9" w:rsidP="00DB4B05">
            <w:pPr>
              <w:spacing w:line="276" w:lineRule="auto"/>
              <w:rPr>
                <w:w w:val="0"/>
                <w:sz w:val="25"/>
                <w:szCs w:val="25"/>
              </w:rPr>
            </w:pPr>
            <w:r w:rsidRPr="00DB4B05">
              <w:rPr>
                <w:i/>
                <w:sz w:val="25"/>
                <w:szCs w:val="25"/>
              </w:rPr>
              <w:t>Основная цель:</w:t>
            </w:r>
            <w:r w:rsidRPr="00DB4B05">
              <w:rPr>
                <w:sz w:val="25"/>
                <w:szCs w:val="25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  <w:r w:rsidRPr="00DB4B05">
              <w:rPr>
                <w:i/>
                <w:sz w:val="25"/>
                <w:szCs w:val="25"/>
              </w:rPr>
              <w:t xml:space="preserve">Основная задача: </w:t>
            </w:r>
            <w:r w:rsidRPr="00DB4B05">
              <w:rPr>
                <w:sz w:val="25"/>
                <w:szCs w:val="25"/>
              </w:rPr>
              <w:t>формирование ценностного отношения обучающихся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</w:t>
            </w:r>
          </w:p>
        </w:tc>
        <w:tc>
          <w:tcPr>
            <w:tcW w:w="2597" w:type="dxa"/>
          </w:tcPr>
          <w:p w:rsidR="009168D9" w:rsidRDefault="009168D9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1.Курс «Мое Оренбуржье».</w:t>
            </w:r>
          </w:p>
          <w:p w:rsidR="009168D9" w:rsidRPr="00F74612" w:rsidRDefault="009168D9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2.Курс «Белая ладья».</w:t>
            </w:r>
          </w:p>
        </w:tc>
        <w:tc>
          <w:tcPr>
            <w:tcW w:w="1223" w:type="dxa"/>
          </w:tcPr>
          <w:p w:rsidR="009168D9" w:rsidRPr="00F74612" w:rsidRDefault="009168D9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1-4</w:t>
            </w:r>
          </w:p>
        </w:tc>
      </w:tr>
      <w:tr w:rsidR="009168D9" w:rsidTr="00DC304C">
        <w:tc>
          <w:tcPr>
            <w:tcW w:w="2564" w:type="dxa"/>
            <w:vMerge/>
          </w:tcPr>
          <w:p w:rsidR="009168D9" w:rsidRPr="00DB4B05" w:rsidRDefault="009168D9" w:rsidP="00F74612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9168D9" w:rsidRPr="00DB4B05" w:rsidRDefault="009168D9" w:rsidP="00DB4B05">
            <w:pPr>
              <w:spacing w:line="276" w:lineRule="auto"/>
              <w:rPr>
                <w:i/>
                <w:sz w:val="25"/>
                <w:szCs w:val="25"/>
              </w:rPr>
            </w:pPr>
          </w:p>
        </w:tc>
        <w:tc>
          <w:tcPr>
            <w:tcW w:w="2597" w:type="dxa"/>
          </w:tcPr>
          <w:p w:rsidR="009168D9" w:rsidRDefault="009168D9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1.Курс «Сицилианская защита»</w:t>
            </w:r>
          </w:p>
        </w:tc>
        <w:tc>
          <w:tcPr>
            <w:tcW w:w="1223" w:type="dxa"/>
          </w:tcPr>
          <w:p w:rsidR="009168D9" w:rsidRPr="00F74612" w:rsidRDefault="009168D9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5-6</w:t>
            </w:r>
          </w:p>
        </w:tc>
      </w:tr>
      <w:tr w:rsidR="009168D9" w:rsidTr="00DC304C">
        <w:tc>
          <w:tcPr>
            <w:tcW w:w="2564" w:type="dxa"/>
            <w:vMerge/>
          </w:tcPr>
          <w:p w:rsidR="009168D9" w:rsidRPr="00DB4B05" w:rsidRDefault="009168D9" w:rsidP="00F74612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9168D9" w:rsidRPr="00DB4B05" w:rsidRDefault="009168D9" w:rsidP="00DB4B05">
            <w:pPr>
              <w:spacing w:line="276" w:lineRule="auto"/>
              <w:rPr>
                <w:i/>
                <w:sz w:val="25"/>
                <w:szCs w:val="25"/>
              </w:rPr>
            </w:pPr>
          </w:p>
        </w:tc>
        <w:tc>
          <w:tcPr>
            <w:tcW w:w="2597" w:type="dxa"/>
          </w:tcPr>
          <w:p w:rsidR="009168D9" w:rsidRDefault="009168D9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1.Проектная и исследовательская деятельность.</w:t>
            </w:r>
          </w:p>
          <w:p w:rsidR="009168D9" w:rsidRDefault="009168D9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2.Занятия в творческом объединении «Истории связующая нить».</w:t>
            </w:r>
          </w:p>
        </w:tc>
        <w:tc>
          <w:tcPr>
            <w:tcW w:w="1223" w:type="dxa"/>
          </w:tcPr>
          <w:p w:rsidR="009168D9" w:rsidRDefault="00A928D3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4</w:t>
            </w:r>
            <w:r w:rsidR="009168D9">
              <w:rPr>
                <w:w w:val="0"/>
                <w:sz w:val="25"/>
                <w:szCs w:val="25"/>
              </w:rPr>
              <w:t>-11</w:t>
            </w:r>
          </w:p>
        </w:tc>
      </w:tr>
      <w:tr w:rsidR="009168D9" w:rsidTr="00DC304C">
        <w:tc>
          <w:tcPr>
            <w:tcW w:w="2564" w:type="dxa"/>
            <w:vMerge/>
          </w:tcPr>
          <w:p w:rsidR="009168D9" w:rsidRPr="00DB4B05" w:rsidRDefault="009168D9" w:rsidP="00F74612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9168D9" w:rsidRPr="00DB4B05" w:rsidRDefault="009168D9" w:rsidP="00DB4B05">
            <w:pPr>
              <w:spacing w:line="276" w:lineRule="auto"/>
              <w:rPr>
                <w:i/>
                <w:sz w:val="25"/>
                <w:szCs w:val="25"/>
              </w:rPr>
            </w:pPr>
          </w:p>
        </w:tc>
        <w:tc>
          <w:tcPr>
            <w:tcW w:w="2597" w:type="dxa"/>
          </w:tcPr>
          <w:p w:rsidR="009168D9" w:rsidRDefault="009168D9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1.Курс «Тайны текста»</w:t>
            </w:r>
          </w:p>
        </w:tc>
        <w:tc>
          <w:tcPr>
            <w:tcW w:w="1223" w:type="dxa"/>
          </w:tcPr>
          <w:p w:rsidR="009168D9" w:rsidRDefault="006169A1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9</w:t>
            </w:r>
          </w:p>
        </w:tc>
      </w:tr>
      <w:tr w:rsidR="001B0CBC" w:rsidTr="00DC304C">
        <w:tc>
          <w:tcPr>
            <w:tcW w:w="2564" w:type="dxa"/>
            <w:vMerge w:val="restart"/>
          </w:tcPr>
          <w:p w:rsidR="001B0CBC" w:rsidRPr="007A3A9F" w:rsidRDefault="001B0CBC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 w:rsidRPr="007A3A9F">
              <w:rPr>
                <w:sz w:val="25"/>
                <w:szCs w:val="25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180" w:type="dxa"/>
            <w:vMerge w:val="restart"/>
          </w:tcPr>
          <w:p w:rsidR="001B0CBC" w:rsidRPr="007A3A9F" w:rsidRDefault="001B0CBC" w:rsidP="007A3A9F">
            <w:pPr>
              <w:spacing w:line="276" w:lineRule="auto"/>
              <w:rPr>
                <w:w w:val="0"/>
                <w:sz w:val="25"/>
                <w:szCs w:val="25"/>
              </w:rPr>
            </w:pPr>
            <w:r w:rsidRPr="007A3A9F">
              <w:rPr>
                <w:i/>
                <w:sz w:val="25"/>
                <w:szCs w:val="25"/>
              </w:rPr>
              <w:t xml:space="preserve">Основная цель: </w:t>
            </w:r>
            <w:r w:rsidRPr="007A3A9F">
              <w:rPr>
                <w:sz w:val="25"/>
                <w:szCs w:val="25"/>
              </w:rPr>
              <w:t xml:space="preserve"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  <w:r w:rsidRPr="007A3A9F">
              <w:rPr>
                <w:i/>
                <w:sz w:val="25"/>
                <w:szCs w:val="25"/>
              </w:rPr>
              <w:t>Основные задачи:</w:t>
            </w:r>
            <w:r w:rsidRPr="007A3A9F">
              <w:rPr>
                <w:sz w:val="25"/>
                <w:szCs w:val="25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</w:t>
            </w:r>
            <w:r w:rsidRPr="007A3A9F">
              <w:rPr>
                <w:sz w:val="25"/>
                <w:szCs w:val="25"/>
              </w:rPr>
              <w:lastRenderedPageBreak/>
              <w:t>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</w:tc>
        <w:tc>
          <w:tcPr>
            <w:tcW w:w="2597" w:type="dxa"/>
          </w:tcPr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1.Традиционные творческие дела лицея.</w:t>
            </w:r>
          </w:p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2.Занятия в творческих объединениях «Лоскутный дизайн», «Бумагопластика», «Чудо-мастерская», «Мир пластики», «Мьюзик Сити», «Лира»</w:t>
            </w:r>
            <w:r w:rsidR="0020533A">
              <w:rPr>
                <w:w w:val="0"/>
                <w:sz w:val="25"/>
                <w:szCs w:val="25"/>
              </w:rPr>
              <w:t>, «Зеркало»</w:t>
            </w:r>
            <w:r>
              <w:rPr>
                <w:w w:val="0"/>
                <w:sz w:val="25"/>
                <w:szCs w:val="25"/>
              </w:rPr>
              <w:t>.</w:t>
            </w:r>
          </w:p>
          <w:p w:rsidR="001B0CBC" w:rsidRDefault="0020533A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3</w:t>
            </w:r>
            <w:r w:rsidR="001B0CBC">
              <w:rPr>
                <w:w w:val="0"/>
                <w:sz w:val="25"/>
                <w:szCs w:val="25"/>
              </w:rPr>
              <w:t>.Экскурсии</w:t>
            </w:r>
            <w:r>
              <w:rPr>
                <w:w w:val="0"/>
                <w:sz w:val="25"/>
                <w:szCs w:val="25"/>
              </w:rPr>
              <w:t>, спектакли</w:t>
            </w:r>
            <w:r w:rsidR="001B0CBC">
              <w:rPr>
                <w:w w:val="0"/>
                <w:sz w:val="25"/>
                <w:szCs w:val="25"/>
              </w:rPr>
              <w:t>.</w:t>
            </w:r>
          </w:p>
          <w:p w:rsidR="001B0CBC" w:rsidRDefault="0020533A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4</w:t>
            </w:r>
            <w:r w:rsidR="001B0CBC">
              <w:rPr>
                <w:w w:val="0"/>
                <w:sz w:val="25"/>
                <w:szCs w:val="25"/>
              </w:rPr>
              <w:t>.Мероприятия ШСК «Пилигрим».</w:t>
            </w:r>
          </w:p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6.Мероприятия школьной газеты «Лицей.</w:t>
            </w:r>
            <w:r>
              <w:rPr>
                <w:w w:val="0"/>
                <w:sz w:val="25"/>
                <w:szCs w:val="25"/>
                <w:lang w:val="en-US"/>
              </w:rPr>
              <w:t>ru</w:t>
            </w:r>
            <w:r>
              <w:rPr>
                <w:w w:val="0"/>
                <w:sz w:val="25"/>
                <w:szCs w:val="25"/>
              </w:rPr>
              <w:t>».</w:t>
            </w:r>
          </w:p>
          <w:p w:rsidR="006169A1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7. Участие в медико-социально-психологических исследованиях.</w:t>
            </w:r>
          </w:p>
          <w:p w:rsidR="006169A1" w:rsidRPr="00F74612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8. Профилактические беседы о правилах дорожного движения.</w:t>
            </w:r>
          </w:p>
        </w:tc>
        <w:tc>
          <w:tcPr>
            <w:tcW w:w="1223" w:type="dxa"/>
          </w:tcPr>
          <w:p w:rsidR="001B0CBC" w:rsidRPr="00F74612" w:rsidRDefault="001B0CBC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1-4</w:t>
            </w:r>
          </w:p>
        </w:tc>
      </w:tr>
      <w:tr w:rsidR="001B0CBC" w:rsidTr="00DC304C">
        <w:tc>
          <w:tcPr>
            <w:tcW w:w="2564" w:type="dxa"/>
            <w:vMerge/>
          </w:tcPr>
          <w:p w:rsidR="001B0CBC" w:rsidRPr="00F74612" w:rsidRDefault="001B0CBC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1B0CBC" w:rsidRPr="00F74612" w:rsidRDefault="001B0CBC" w:rsidP="00F74612">
            <w:pPr>
              <w:spacing w:line="276" w:lineRule="auto"/>
              <w:rPr>
                <w:w w:val="0"/>
                <w:sz w:val="25"/>
                <w:szCs w:val="25"/>
              </w:rPr>
            </w:pPr>
          </w:p>
        </w:tc>
        <w:tc>
          <w:tcPr>
            <w:tcW w:w="2597" w:type="dxa"/>
          </w:tcPr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1.Традиционные творческие дела лицея.</w:t>
            </w:r>
          </w:p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2.Занятия в творческих объединениях «Школьный театр», «Мьюзик Сити», «Лира».</w:t>
            </w:r>
          </w:p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4.Экскурсии в школьный музей.</w:t>
            </w:r>
          </w:p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5.Мероприятия ШСК «Пилигрим».</w:t>
            </w:r>
          </w:p>
          <w:p w:rsidR="001B0CBC" w:rsidRDefault="001B0CBC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6.Мероприятия школьной газеты «Лицей.</w:t>
            </w:r>
            <w:r>
              <w:rPr>
                <w:w w:val="0"/>
                <w:sz w:val="25"/>
                <w:szCs w:val="25"/>
                <w:lang w:val="en-US"/>
              </w:rPr>
              <w:t>ru</w:t>
            </w:r>
            <w:r>
              <w:rPr>
                <w:w w:val="0"/>
                <w:sz w:val="25"/>
                <w:szCs w:val="25"/>
              </w:rPr>
              <w:t>».</w:t>
            </w:r>
          </w:p>
          <w:p w:rsidR="00793627" w:rsidRDefault="00793627" w:rsidP="00793627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7.Участие в медико-социально-психологических исследованиях.</w:t>
            </w:r>
          </w:p>
          <w:p w:rsidR="00793627" w:rsidRPr="00F74612" w:rsidRDefault="00793627" w:rsidP="00793627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8. Профилактические беседы о правилах дорожного движения.</w:t>
            </w:r>
          </w:p>
        </w:tc>
        <w:tc>
          <w:tcPr>
            <w:tcW w:w="1223" w:type="dxa"/>
          </w:tcPr>
          <w:p w:rsidR="001B0CBC" w:rsidRPr="00F74612" w:rsidRDefault="001B0CBC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5-11</w:t>
            </w:r>
          </w:p>
        </w:tc>
      </w:tr>
      <w:tr w:rsidR="001D67BB" w:rsidTr="00DC304C">
        <w:tc>
          <w:tcPr>
            <w:tcW w:w="2564" w:type="dxa"/>
            <w:vMerge w:val="restart"/>
          </w:tcPr>
          <w:p w:rsidR="001D67BB" w:rsidRPr="001D67BB" w:rsidRDefault="001D67BB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 w:rsidRPr="001D67BB">
              <w:rPr>
                <w:sz w:val="25"/>
                <w:szCs w:val="25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</w:t>
            </w:r>
            <w:r w:rsidRPr="001D67BB">
              <w:rPr>
                <w:sz w:val="25"/>
                <w:szCs w:val="25"/>
              </w:rPr>
              <w:lastRenderedPageBreak/>
              <w:t>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180" w:type="dxa"/>
            <w:vMerge w:val="restart"/>
          </w:tcPr>
          <w:p w:rsidR="001D67BB" w:rsidRDefault="001D67BB" w:rsidP="001D67BB">
            <w:p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1D67BB">
              <w:rPr>
                <w:i/>
                <w:sz w:val="25"/>
                <w:szCs w:val="25"/>
              </w:rPr>
              <w:lastRenderedPageBreak/>
              <w:t>Основная цель:</w:t>
            </w:r>
            <w:r w:rsidRPr="001D67BB">
              <w:rPr>
                <w:sz w:val="25"/>
                <w:szCs w:val="25"/>
              </w:rPr>
              <w:t xml:space="preserve">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1D67BB" w:rsidRPr="001D67BB" w:rsidRDefault="001D67BB" w:rsidP="001D67BB">
            <w:pPr>
              <w:tabs>
                <w:tab w:val="left" w:pos="0"/>
              </w:tabs>
              <w:spacing w:line="276" w:lineRule="auto"/>
              <w:rPr>
                <w:w w:val="0"/>
                <w:sz w:val="25"/>
                <w:szCs w:val="25"/>
              </w:rPr>
            </w:pPr>
            <w:r w:rsidRPr="001D67BB">
              <w:rPr>
                <w:i/>
                <w:sz w:val="25"/>
                <w:szCs w:val="25"/>
              </w:rPr>
              <w:t xml:space="preserve">Основная задача: </w:t>
            </w:r>
            <w:r w:rsidRPr="001D67BB">
              <w:rPr>
                <w:sz w:val="25"/>
                <w:szCs w:val="25"/>
              </w:rPr>
              <w:lastRenderedPageBreak/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</w:p>
        </w:tc>
        <w:tc>
          <w:tcPr>
            <w:tcW w:w="2597" w:type="dxa"/>
          </w:tcPr>
          <w:p w:rsidR="001D67BB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1</w:t>
            </w:r>
            <w:r w:rsidR="001D67BB">
              <w:rPr>
                <w:w w:val="0"/>
                <w:sz w:val="25"/>
                <w:szCs w:val="25"/>
              </w:rPr>
              <w:t>.Традиционные социальные акции «Бумажный бум», «Сундучок мужества», «Мы в ответе за тех, кого приручили».</w:t>
            </w:r>
          </w:p>
          <w:p w:rsidR="001D67BB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2</w:t>
            </w:r>
            <w:r w:rsidR="001D67BB">
              <w:rPr>
                <w:w w:val="0"/>
                <w:sz w:val="25"/>
                <w:szCs w:val="25"/>
              </w:rPr>
              <w:t>.Участие в мероприятиях РДШ.</w:t>
            </w:r>
          </w:p>
          <w:p w:rsidR="006169A1" w:rsidRPr="00F74612" w:rsidRDefault="006169A1" w:rsidP="001B0CBC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 xml:space="preserve">3. Участие в мероприятиях </w:t>
            </w:r>
            <w:r w:rsidRPr="00883D17">
              <w:rPr>
                <w:w w:val="0"/>
                <w:sz w:val="25"/>
                <w:szCs w:val="25"/>
              </w:rPr>
              <w:t>ЮВСШ «Вертикаль»</w:t>
            </w:r>
            <w:r>
              <w:rPr>
                <w:w w:val="0"/>
                <w:sz w:val="25"/>
                <w:szCs w:val="25"/>
              </w:rPr>
              <w:t>.</w:t>
            </w:r>
          </w:p>
        </w:tc>
        <w:tc>
          <w:tcPr>
            <w:tcW w:w="1223" w:type="dxa"/>
          </w:tcPr>
          <w:p w:rsidR="001D67BB" w:rsidRPr="00F74612" w:rsidRDefault="001D67BB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1-4</w:t>
            </w:r>
          </w:p>
        </w:tc>
      </w:tr>
      <w:tr w:rsidR="001D67BB" w:rsidTr="00DC304C">
        <w:tc>
          <w:tcPr>
            <w:tcW w:w="2564" w:type="dxa"/>
            <w:vMerge/>
          </w:tcPr>
          <w:p w:rsidR="001D67BB" w:rsidRPr="00F74612" w:rsidRDefault="001D67BB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</w:p>
        </w:tc>
        <w:tc>
          <w:tcPr>
            <w:tcW w:w="3180" w:type="dxa"/>
            <w:vMerge/>
          </w:tcPr>
          <w:p w:rsidR="001D67BB" w:rsidRPr="00F74612" w:rsidRDefault="001D67BB" w:rsidP="00F74612">
            <w:p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597" w:type="dxa"/>
          </w:tcPr>
          <w:p w:rsidR="001D67BB" w:rsidRDefault="00793627" w:rsidP="001D67BB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1</w:t>
            </w:r>
            <w:r w:rsidR="001D67BB">
              <w:rPr>
                <w:w w:val="0"/>
                <w:sz w:val="25"/>
                <w:szCs w:val="25"/>
              </w:rPr>
              <w:t xml:space="preserve">.Традиционные социальные акции «Бумажный бум», «Сундучок мужества», </w:t>
            </w:r>
            <w:r w:rsidR="001D67BB">
              <w:rPr>
                <w:w w:val="0"/>
                <w:sz w:val="25"/>
                <w:szCs w:val="25"/>
              </w:rPr>
              <w:lastRenderedPageBreak/>
              <w:t>«Мы в ответе за тех, кого приручили».</w:t>
            </w:r>
          </w:p>
          <w:p w:rsidR="001D67BB" w:rsidRDefault="001D67BB" w:rsidP="001D67BB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3.Деятельность РДШ.</w:t>
            </w:r>
          </w:p>
          <w:p w:rsidR="001D67BB" w:rsidRDefault="001D67BB" w:rsidP="001D67BB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4.Деятельность ЮВСШ «Вертикаль».</w:t>
            </w:r>
          </w:p>
          <w:p w:rsidR="001D67BB" w:rsidRDefault="001D67BB" w:rsidP="001D67BB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5.Волонтерская деятельность.</w:t>
            </w:r>
          </w:p>
          <w:p w:rsidR="001D67BB" w:rsidRPr="00F74612" w:rsidRDefault="001D67BB" w:rsidP="00D45535">
            <w:pPr>
              <w:spacing w:line="276" w:lineRule="auto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t>6.Деятельность Совета старшеклассников.</w:t>
            </w:r>
          </w:p>
        </w:tc>
        <w:tc>
          <w:tcPr>
            <w:tcW w:w="1223" w:type="dxa"/>
          </w:tcPr>
          <w:p w:rsidR="001D67BB" w:rsidRPr="00F74612" w:rsidRDefault="001D67BB" w:rsidP="00F74612">
            <w:pPr>
              <w:spacing w:line="276" w:lineRule="auto"/>
              <w:jc w:val="center"/>
              <w:rPr>
                <w:w w:val="0"/>
                <w:sz w:val="25"/>
                <w:szCs w:val="25"/>
              </w:rPr>
            </w:pPr>
            <w:r>
              <w:rPr>
                <w:w w:val="0"/>
                <w:sz w:val="25"/>
                <w:szCs w:val="25"/>
              </w:rPr>
              <w:lastRenderedPageBreak/>
              <w:t>5-11</w:t>
            </w:r>
          </w:p>
        </w:tc>
      </w:tr>
    </w:tbl>
    <w:p w:rsidR="00F74612" w:rsidRPr="00F74612" w:rsidRDefault="00F74612" w:rsidP="00F74612">
      <w:pPr>
        <w:rPr>
          <w:b/>
          <w:w w:val="0"/>
          <w:sz w:val="28"/>
          <w:szCs w:val="28"/>
        </w:rPr>
      </w:pP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0D2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D2BFB">
        <w:rPr>
          <w:color w:val="auto"/>
          <w:sz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0D2BFB" w:rsidRPr="000D2BFB">
        <w:rPr>
          <w:color w:val="auto"/>
          <w:sz w:val="28"/>
        </w:rPr>
        <w:t>предусматривает</w:t>
      </w:r>
      <w:r w:rsidRPr="000D2BFB">
        <w:rPr>
          <w:color w:val="auto"/>
          <w:sz w:val="28"/>
        </w:rPr>
        <w:t>: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</w:t>
      </w:r>
      <w:r w:rsidRPr="00D1313A">
        <w:rPr>
          <w:color w:val="auto"/>
          <w:sz w:val="28"/>
        </w:rPr>
        <w:lastRenderedPageBreak/>
        <w:t xml:space="preserve">участие в выработке таких правил поведения в общеобразовательной организации; 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 w:rsidP="00FC17EC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процесса.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В процессе своей деятельности классный руководитель взаимодействует с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 xml:space="preserve">- </w:t>
      </w:r>
      <w:r w:rsidRPr="00E21C44">
        <w:rPr>
          <w:sz w:val="28"/>
          <w:szCs w:val="28"/>
          <w:u w:val="single"/>
        </w:rPr>
        <w:t>учителями-предметниками</w:t>
      </w:r>
      <w:r w:rsidRPr="00E21C44">
        <w:rPr>
          <w:sz w:val="28"/>
          <w:szCs w:val="28"/>
        </w:rPr>
        <w:t>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представление интересов своих воспитанников на педагогическом совете;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привлечение учителей к работе с родителями;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включение обучающихся своего класса в систему внеклассной работы по предметам;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 xml:space="preserve">- </w:t>
      </w:r>
      <w:r w:rsidRPr="00E21C44">
        <w:rPr>
          <w:sz w:val="28"/>
          <w:szCs w:val="28"/>
          <w:u w:val="single"/>
        </w:rPr>
        <w:t>педагогом-психологом</w:t>
      </w:r>
      <w:r w:rsidRPr="00E21C44">
        <w:rPr>
          <w:sz w:val="28"/>
          <w:szCs w:val="28"/>
        </w:rPr>
        <w:t>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изучение индивидуальности обучающегося, процесса их адаптации и интеграции в микро- и макросоциуме;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координация связей педагога-психолога с родителями;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определение познавательных, творческих способностей и возможностей воспитанников;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помощь ребенку в определении будущей профессии;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координация выбора форм и методов организации индивидуальной и групповой учебной и внеклассной деятельности;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lastRenderedPageBreak/>
        <w:t xml:space="preserve">- </w:t>
      </w:r>
      <w:r w:rsidRPr="00E21C44">
        <w:rPr>
          <w:sz w:val="28"/>
          <w:szCs w:val="28"/>
          <w:u w:val="single"/>
        </w:rPr>
        <w:t>педагогом дополнительного образования</w:t>
      </w:r>
      <w:r w:rsidRPr="00E21C44">
        <w:rPr>
          <w:sz w:val="28"/>
          <w:szCs w:val="28"/>
        </w:rPr>
        <w:t>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использует все многообразие системы дополнительного образования для расширения познавательных, творческих способностей детей;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поддерживает допрофессиональную подготовку учащихся;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включает школьников в различные творческие объединения по интересам;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расширяет зону общения;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 xml:space="preserve">- </w:t>
      </w:r>
      <w:r w:rsidRPr="00E21C44">
        <w:rPr>
          <w:sz w:val="28"/>
          <w:szCs w:val="28"/>
          <w:u w:val="single"/>
        </w:rPr>
        <w:t>педагогом-организатором</w:t>
      </w:r>
      <w:r w:rsidRPr="00E21C44">
        <w:rPr>
          <w:sz w:val="28"/>
          <w:szCs w:val="28"/>
        </w:rPr>
        <w:t>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привлекает к проведению мероприятий внутри класса;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организует участие своего класса в общешкольных мероприятиях во внеучебное и каникулярное время;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способствует включению детей в органы школьного самоуправления;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привлекает к работе с классом представителей культуры, спорта, общественность;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 xml:space="preserve">- </w:t>
      </w:r>
      <w:r w:rsidRPr="00E21C44">
        <w:rPr>
          <w:sz w:val="28"/>
          <w:szCs w:val="28"/>
          <w:u w:val="single"/>
        </w:rPr>
        <w:t>социальным педагогом</w:t>
      </w:r>
      <w:r w:rsidRPr="00E21C44">
        <w:rPr>
          <w:sz w:val="28"/>
          <w:szCs w:val="28"/>
        </w:rPr>
        <w:t>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организует посредничество между личностью ребенка и всеми социальными институтами в разрешении личностных кризисов обучающихся;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организует мероприятия, направленные на развитие социальных инициатив, реализацию социальных проектов;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  <w:u w:val="single"/>
        </w:rPr>
      </w:pPr>
      <w:r w:rsidRPr="00E21C44">
        <w:rPr>
          <w:sz w:val="28"/>
          <w:szCs w:val="28"/>
        </w:rPr>
        <w:t xml:space="preserve">- </w:t>
      </w:r>
      <w:r w:rsidRPr="00E21C44">
        <w:rPr>
          <w:sz w:val="28"/>
          <w:szCs w:val="28"/>
          <w:u w:val="single"/>
        </w:rPr>
        <w:t>библиотекарем: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- расширяет круг чтения обучающихся;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способствует формированию у обучающихся культуры чтения;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 xml:space="preserve">- </w:t>
      </w:r>
      <w:r w:rsidRPr="00E21C44">
        <w:rPr>
          <w:sz w:val="28"/>
          <w:szCs w:val="28"/>
          <w:u w:val="single"/>
        </w:rPr>
        <w:t>медицинским работником</w:t>
      </w:r>
      <w:r w:rsidRPr="00E21C44">
        <w:rPr>
          <w:sz w:val="28"/>
          <w:szCs w:val="28"/>
        </w:rPr>
        <w:t>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заботится о здоровье своих воспитанников, используя информацию, получаемую от медицинских работников образовательного учреждения;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 xml:space="preserve">- </w:t>
      </w:r>
      <w:r w:rsidRPr="00E21C44">
        <w:rPr>
          <w:sz w:val="28"/>
          <w:szCs w:val="28"/>
          <w:u w:val="single"/>
        </w:rPr>
        <w:t>семьей</w:t>
      </w:r>
      <w:r w:rsidRPr="00E21C44">
        <w:rPr>
          <w:sz w:val="28"/>
          <w:szCs w:val="28"/>
        </w:rPr>
        <w:t>: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формирует общие подходы к воспитанию, вырабатывает общие требования;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 xml:space="preserve">- организует помощь в обучении, физическом и духовном развитии </w:t>
      </w:r>
      <w:r w:rsidRPr="00E21C44">
        <w:rPr>
          <w:sz w:val="28"/>
          <w:szCs w:val="28"/>
        </w:rPr>
        <w:lastRenderedPageBreak/>
        <w:t>обучающегося;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привлекает к участию в воспитательном процессе в школе;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координирует усилия по образованию и самообразованию ребенка;</w:t>
      </w:r>
    </w:p>
    <w:p w:rsidR="006B5D68" w:rsidRPr="00E21C44" w:rsidRDefault="006B5D68" w:rsidP="006B5D68">
      <w:pPr>
        <w:tabs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E21C44">
        <w:rPr>
          <w:sz w:val="28"/>
          <w:szCs w:val="28"/>
        </w:rPr>
        <w:t>- повышает педагогическую и психологическую культуру родителей.</w:t>
      </w:r>
    </w:p>
    <w:p w:rsidR="006B5D68" w:rsidRDefault="006B5D68" w:rsidP="006B5D68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6B5D6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6B5D68">
        <w:rPr>
          <w:color w:val="auto"/>
          <w:sz w:val="28"/>
        </w:rPr>
        <w:t>Реализация воспитательного потенциала основных школьных дел предусматрива</w:t>
      </w:r>
      <w:r w:rsidR="006B5D68" w:rsidRPr="006B5D68">
        <w:rPr>
          <w:color w:val="auto"/>
          <w:sz w:val="28"/>
        </w:rPr>
        <w:t>ет</w:t>
      </w:r>
      <w:r w:rsidRPr="006B5D68">
        <w:rPr>
          <w:color w:val="auto"/>
          <w:sz w:val="28"/>
        </w:rPr>
        <w:t>:</w:t>
      </w:r>
    </w:p>
    <w:p w:rsidR="00EC7630" w:rsidRPr="00D1313A" w:rsidRDefault="0040263E" w:rsidP="00FC17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EC7630" w:rsidRPr="00D1313A" w:rsidRDefault="0040263E" w:rsidP="00FC17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 w:rsidP="00FC17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 w:rsidP="00FC17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 w:rsidP="00FC17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 w:rsidP="00FC17EC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 w:rsidP="00FC17E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по возможности</w:t>
      </w:r>
      <w:r w:rsidR="006B5D68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="006B5D68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Default="0040263E" w:rsidP="00FC17E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4C57C1" w:rsidRPr="004C57C1" w:rsidRDefault="004C57C1" w:rsidP="004C57C1">
      <w:pPr>
        <w:pStyle w:val="afe"/>
        <w:spacing w:line="36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4C57C1">
        <w:rPr>
          <w:rFonts w:ascii="Times New Roman" w:hAnsi="Times New Roman"/>
          <w:b/>
          <w:sz w:val="28"/>
          <w:szCs w:val="28"/>
        </w:rPr>
        <w:t>Традиционные коллективные творческие дела</w:t>
      </w:r>
    </w:p>
    <w:tbl>
      <w:tblPr>
        <w:tblStyle w:val="affb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7342"/>
      </w:tblGrid>
      <w:tr w:rsidR="004C57C1" w:rsidTr="00B67C18">
        <w:tc>
          <w:tcPr>
            <w:tcW w:w="2114" w:type="dxa"/>
          </w:tcPr>
          <w:p w:rsidR="004C57C1" w:rsidRPr="00DD6BBF" w:rsidRDefault="004C57C1" w:rsidP="00DD6BBF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Н</w:t>
            </w:r>
            <w:r w:rsidR="00B67C18" w:rsidRPr="00DD6BBF">
              <w:rPr>
                <w:sz w:val="25"/>
                <w:szCs w:val="25"/>
              </w:rPr>
              <w:t>аправления</w:t>
            </w:r>
            <w:r w:rsidRPr="00DD6BBF">
              <w:rPr>
                <w:sz w:val="25"/>
                <w:szCs w:val="25"/>
              </w:rPr>
              <w:t xml:space="preserve"> воспита</w:t>
            </w:r>
            <w:r w:rsidR="00B67C18" w:rsidRPr="00DD6BBF">
              <w:rPr>
                <w:sz w:val="25"/>
                <w:szCs w:val="25"/>
              </w:rPr>
              <w:t>тельной деятельности</w:t>
            </w:r>
          </w:p>
        </w:tc>
        <w:tc>
          <w:tcPr>
            <w:tcW w:w="7342" w:type="dxa"/>
          </w:tcPr>
          <w:p w:rsidR="004C57C1" w:rsidRPr="00DD6BBF" w:rsidRDefault="004C57C1" w:rsidP="00DD6BBF">
            <w:pPr>
              <w:spacing w:line="276" w:lineRule="auto"/>
              <w:ind w:firstLine="24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Ключевое дело</w:t>
            </w:r>
          </w:p>
        </w:tc>
      </w:tr>
      <w:tr w:rsidR="004C57C1" w:rsidTr="00B67C18">
        <w:tc>
          <w:tcPr>
            <w:tcW w:w="2114" w:type="dxa"/>
          </w:tcPr>
          <w:p w:rsidR="004C57C1" w:rsidRPr="00DD6BBF" w:rsidRDefault="00B67C18" w:rsidP="00DD6BBF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Гражданское воспитание</w:t>
            </w:r>
          </w:p>
        </w:tc>
        <w:tc>
          <w:tcPr>
            <w:tcW w:w="7342" w:type="dxa"/>
          </w:tcPr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Часы общения «День солидарности в борьбе с терроризмом» с демонстрацией презентаций и видеофильмов;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Выборы ученического самоуправления. Коммунарский сбор;</w:t>
            </w:r>
          </w:p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праздничном мероприятии, приуроченном к Посвящению в лицеисты;</w:t>
            </w:r>
          </w:p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День народного единства;</w:t>
            </w:r>
          </w:p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 xml:space="preserve">Классные часы, посвященные Международному Дню толерантности; </w:t>
            </w:r>
          </w:p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Декада правовой культуры «Я – человек, я – гражданин!»;</w:t>
            </w:r>
          </w:p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Историко-патриотическая молодежная акция «Я – гражданин», посвященная Дню Конституции;</w:t>
            </w:r>
          </w:p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День космонавтики;</w:t>
            </w:r>
          </w:p>
          <w:p w:rsidR="004C57C1" w:rsidRPr="00DD6BBF" w:rsidRDefault="004C57C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районных, городских и всероссийских конкурсах правовой, патриотической и краеведческой направленности.</w:t>
            </w:r>
          </w:p>
        </w:tc>
      </w:tr>
      <w:tr w:rsidR="004C57C1" w:rsidTr="00B67C18">
        <w:tc>
          <w:tcPr>
            <w:tcW w:w="2114" w:type="dxa"/>
          </w:tcPr>
          <w:p w:rsidR="004C57C1" w:rsidRPr="00DD6BBF" w:rsidRDefault="00B67C18" w:rsidP="00DD6BB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Патриотическое воспитание</w:t>
            </w:r>
          </w:p>
        </w:tc>
        <w:tc>
          <w:tcPr>
            <w:tcW w:w="7342" w:type="dxa"/>
          </w:tcPr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Социально-патриотическая акция «День призывника»;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Декада правовой культуры «Я – человек, я – гражданин!»;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Историко-патриотическая молодежная акция «Я – гражданин», посвященная Дню Конституции;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Фестиваль патриотической песни «Люблю тебя, моя Россия!»;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Месячник оборонно-массовой работы;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Классные часы о героях России «Ими гордится наша страна!»;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Минута молчания. Возложение цветов к Вечному огню;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Праздничный концерт «Музыка Победы»;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Пост №1;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lastRenderedPageBreak/>
              <w:t>Акция «Бессмертный Полк»;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 xml:space="preserve">Военно-полевые сборы;  </w:t>
            </w:r>
          </w:p>
          <w:p w:rsidR="004C57C1" w:rsidRPr="00DD6BBF" w:rsidRDefault="002606A1" w:rsidP="00FC17EC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spacing w:line="276" w:lineRule="auto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районных, городских и всероссийских конкурсах правовой, патриотической и краеведческой направленности.</w:t>
            </w:r>
          </w:p>
        </w:tc>
      </w:tr>
      <w:tr w:rsidR="004C57C1" w:rsidTr="00B67C18">
        <w:tc>
          <w:tcPr>
            <w:tcW w:w="2114" w:type="dxa"/>
          </w:tcPr>
          <w:p w:rsidR="004C57C1" w:rsidRPr="00DD6BBF" w:rsidRDefault="00B67C18" w:rsidP="00DD6BBF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  <w:tc>
          <w:tcPr>
            <w:tcW w:w="7342" w:type="dxa"/>
          </w:tcPr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Праздник Первого звонка «Школа – это мир!»;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Стартинейджер;</w:t>
            </w:r>
          </w:p>
          <w:p w:rsidR="00B67C18" w:rsidRPr="00DD6BBF" w:rsidRDefault="002606A1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 xml:space="preserve"> </w:t>
            </w:r>
            <w:r w:rsidR="00B67C18" w:rsidRPr="00DD6BBF">
              <w:rPr>
                <w:sz w:val="25"/>
                <w:szCs w:val="25"/>
              </w:rPr>
              <w:t>«Человек, на котором держится дом». Мероприятия, приуроченные к Дню матери;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Новогодние спектакли;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День родной школы;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Конкурсная программа к Дню 8 Марта;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Творческий отчет лицея;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Церемония награждения лучших учащихся, учителей, родителей «Парад звезд»;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Акция «Когда уйдем со школьного двора…»;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Итоговый классный час «Планета моего Детства»;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Розовая аллея выпускников;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Последний звонок «Мы родом из Детства»;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Выпускной бал «Путями Добра и Красоты»;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Волонтерское движение;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Деятельность школьной газеты «Лицей.</w:t>
            </w:r>
            <w:r w:rsidRPr="00DD6BBF">
              <w:rPr>
                <w:sz w:val="25"/>
                <w:szCs w:val="25"/>
                <w:lang w:val="en-US"/>
              </w:rPr>
              <w:t>ru</w:t>
            </w:r>
            <w:r w:rsidRPr="00DD6BBF">
              <w:rPr>
                <w:sz w:val="25"/>
                <w:szCs w:val="25"/>
              </w:rPr>
              <w:t xml:space="preserve">»; </w:t>
            </w:r>
          </w:p>
          <w:p w:rsidR="004C57C1" w:rsidRPr="00DD6BBF" w:rsidRDefault="00B67C18" w:rsidP="00FC17EC">
            <w:pPr>
              <w:widowControl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Вовлечение обучающихся в детские объединения, секции, клубы по интересам.</w:t>
            </w:r>
          </w:p>
        </w:tc>
      </w:tr>
      <w:tr w:rsidR="004C57C1" w:rsidTr="00B67C18">
        <w:tc>
          <w:tcPr>
            <w:tcW w:w="2114" w:type="dxa"/>
          </w:tcPr>
          <w:p w:rsidR="004C57C1" w:rsidRPr="00DD6BBF" w:rsidRDefault="00B67C18" w:rsidP="00DD6BBF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Эстетическое воспитание</w:t>
            </w:r>
          </w:p>
        </w:tc>
        <w:tc>
          <w:tcPr>
            <w:tcW w:w="7342" w:type="dxa"/>
          </w:tcPr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 xml:space="preserve">Выполнение творческих заданий по разным предметам; 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Посещение учреждений культуры;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КТД эстетической направленности;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Оформление классных уголков;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Рейд по проверке школьной формы;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День учителя. Праздничный калейдоскоп;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Праздничный концерт «Хрупкая душа ребенка в мудрых руках педагога»;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Конкурс на лучшую осеннюю композицию «Моему учителю»;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Праздничный концерт «Самая прекрасная на свете!»;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Конкурс на лучшее новогоднее оформление рекреаций;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КВН. Матч века;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Концерт-лекция Оренбургского камерного симфонического оркестра;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Поздравительная открытка к Дню защитника Отечества;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Праздничный концерт «Весна. Женщина. Жизнь»;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Творческие отчеты педагогов дополнительного образования;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Деятельность школьной команды КВН «Шестая параллель»;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lastRenderedPageBreak/>
              <w:t>Встречи с представителями творческой элиты города;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Организация экскурсий по историческим местам города и области;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творческих конкурсах, проектах, выставках декоративно-прикладного творчества;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06" w:right="-90" w:hanging="331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 xml:space="preserve">Совместные мероприятия с библиотеками (праздники, творческая деятельность); </w:t>
            </w:r>
          </w:p>
          <w:p w:rsidR="004C57C1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06" w:right="-90" w:hanging="331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Вовлечение обучающихся в детские объединения, секции, клубы по интересам.</w:t>
            </w:r>
          </w:p>
        </w:tc>
      </w:tr>
      <w:tr w:rsidR="004C57C1" w:rsidTr="00B67C18">
        <w:tc>
          <w:tcPr>
            <w:tcW w:w="2114" w:type="dxa"/>
          </w:tcPr>
          <w:p w:rsidR="004C57C1" w:rsidRPr="00DD6BBF" w:rsidRDefault="00B67C18" w:rsidP="00DD6BBF">
            <w:pPr>
              <w:spacing w:line="276" w:lineRule="auto"/>
              <w:ind w:firstLine="180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lastRenderedPageBreak/>
              <w:t>Физическое воспитание, формирование культуры здорового</w:t>
            </w:r>
            <w:r w:rsidR="008C0FC3">
              <w:rPr>
                <w:sz w:val="25"/>
                <w:szCs w:val="25"/>
              </w:rPr>
              <w:t xml:space="preserve"> образа жизни</w:t>
            </w:r>
            <w:r w:rsidRPr="00DD6BBF">
              <w:rPr>
                <w:sz w:val="25"/>
                <w:szCs w:val="25"/>
              </w:rPr>
              <w:t xml:space="preserve"> и эмоционального благополучия</w:t>
            </w:r>
          </w:p>
        </w:tc>
        <w:tc>
          <w:tcPr>
            <w:tcW w:w="7342" w:type="dxa"/>
          </w:tcPr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День Здоровья;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Система профилактических мер по ПДД и ОБЖ;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Реализация программы «Здоровье и питание»;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Всероссийская акция «Спорт вместо наркотиков»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игра «Мы выбираем здоровье»;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Спортивные мероприятия;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Беседы врачей с обучающимися «Здоровый образ жизни», «Профилактика простудных заболеваний» и т.д.;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массовых мероприятиях «День памяти жертв ДТП», «День защиты детей»;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Акция «Внимание! Дети!» по профилактике дорожно-транспортного травматизма;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мероприятия, посвященные Всемирному Дню борьбы со СПИДом;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Легкоатлетический Кросс наций;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Школьная баскетбольная лига;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Лыжня России;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Спортивные мероприятия, приуроченные к Дню защитника Отечества;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 xml:space="preserve">Спортивный конкурс «А ну-ка, девушки!»; </w:t>
            </w:r>
          </w:p>
          <w:p w:rsidR="004C57C1" w:rsidRPr="00DD6BBF" w:rsidRDefault="00B67C18" w:rsidP="00FC17EC">
            <w:pPr>
              <w:widowControl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Совместная работа с Областным наркологическим диспансером; Вовлечение обучающихся в детские объединения, секции, клубы по интересам.</w:t>
            </w:r>
          </w:p>
        </w:tc>
      </w:tr>
      <w:tr w:rsidR="00B67C18" w:rsidTr="00B67C18">
        <w:tc>
          <w:tcPr>
            <w:tcW w:w="2114" w:type="dxa"/>
          </w:tcPr>
          <w:p w:rsidR="00B67C18" w:rsidRPr="00DD6BBF" w:rsidRDefault="00B67C18" w:rsidP="00DD6BB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Трудовое воспитание</w:t>
            </w:r>
          </w:p>
        </w:tc>
        <w:tc>
          <w:tcPr>
            <w:tcW w:w="7342" w:type="dxa"/>
          </w:tcPr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День профориентации;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Месячник по озеленению и благоустройству школьной территории;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Дежурство в классе и школе;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Генеральные уборки в классе и школе;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tabs>
                <w:tab w:val="left" w:pos="0"/>
              </w:tabs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Акция «Бумажный бум»;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Акция «Мастерская Деда Мороза»;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Оформление класса к Новому году;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Экскурсии на предприятия города;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lastRenderedPageBreak/>
              <w:t>День выпускника;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pacing w:before="27" w:after="27"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Выставки декоративно-прикладного творчества;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Конкурсные, познавательно развлекательные, сюжетно-ролевые и коллективно-творческие мероприятия;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Конкурс «Ученик года»;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Научно-практическая конференция «Восхождение»;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Всероссийская олимпиада школьников;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Деятельность Школьного научного общества;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bCs/>
                <w:spacing w:val="-6"/>
                <w:sz w:val="25"/>
                <w:szCs w:val="25"/>
              </w:rPr>
              <w:t>Игра-старт интеллектуальных конкурсов;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Профориентационная акция «Выбор»;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 xml:space="preserve">Организация экскурсий, встреч с представителями различных профессий; 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Вовлечение обучающихся в детские объединения, секции, клубы по интересам.</w:t>
            </w:r>
          </w:p>
        </w:tc>
      </w:tr>
      <w:tr w:rsidR="00B67C18" w:rsidTr="00B67C18">
        <w:tc>
          <w:tcPr>
            <w:tcW w:w="2114" w:type="dxa"/>
          </w:tcPr>
          <w:p w:rsidR="00B67C18" w:rsidRPr="00DD6BBF" w:rsidRDefault="00B67C18" w:rsidP="00DD6BB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lastRenderedPageBreak/>
              <w:t>Экологическое во</w:t>
            </w:r>
            <w:r w:rsidR="008C0FC3">
              <w:rPr>
                <w:sz w:val="25"/>
                <w:szCs w:val="25"/>
              </w:rPr>
              <w:t>с</w:t>
            </w:r>
            <w:r w:rsidRPr="00DD6BBF">
              <w:rPr>
                <w:sz w:val="25"/>
                <w:szCs w:val="25"/>
              </w:rPr>
              <w:t>питание</w:t>
            </w:r>
          </w:p>
        </w:tc>
        <w:tc>
          <w:tcPr>
            <w:tcW w:w="7342" w:type="dxa"/>
          </w:tcPr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Тематические классные часы, посвященные проблемам экологии;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Экологическая акция «Бумажный бум»;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Организация экскурсий по историческим местам города;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Посещение музеев города;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Экологические субботники;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Организация и проведение походов выходного дня;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экологических конкурсах;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Дни экологической безопасности;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районных, городских и Всероссийских конкурсах проектно-исследовательских работ по экологии;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 xml:space="preserve">Участие в реализации проекта по благоустройству территории школы; </w:t>
            </w:r>
          </w:p>
          <w:p w:rsidR="00B67C18" w:rsidRPr="00DD6BBF" w:rsidRDefault="00B67C18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Вовлечение обучающихся в детские объединения, секции, клубы по интересам.</w:t>
            </w:r>
          </w:p>
        </w:tc>
      </w:tr>
      <w:tr w:rsidR="00B67C18" w:rsidTr="00B67C18">
        <w:tc>
          <w:tcPr>
            <w:tcW w:w="2114" w:type="dxa"/>
          </w:tcPr>
          <w:p w:rsidR="00B67C18" w:rsidRPr="00DD6BBF" w:rsidRDefault="00B67C18" w:rsidP="00DD6BB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Ценности научного познания</w:t>
            </w:r>
          </w:p>
        </w:tc>
        <w:tc>
          <w:tcPr>
            <w:tcW w:w="7342" w:type="dxa"/>
          </w:tcPr>
          <w:p w:rsidR="002606A1" w:rsidRPr="00DD6BBF" w:rsidRDefault="002606A1" w:rsidP="00FC17EC">
            <w:pPr>
              <w:widowControl/>
              <w:numPr>
                <w:ilvl w:val="0"/>
                <w:numId w:val="35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Тематические классные часы, посвященные вопросам науки;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Посещение ВУЗов, ССУЗов;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5"/>
              </w:numPr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Школьная научно-практическая конференция «Восхождение»;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 районных, городских и Всероссийских конкурсах проектно-исследовательских работ, олимпиадах;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Участие во Всероссийской олимпиаде школьников;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Уроки в Кванториуме;</w:t>
            </w:r>
          </w:p>
          <w:p w:rsidR="002606A1" w:rsidRPr="00DD6BBF" w:rsidRDefault="002606A1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Олимпиада «Сириус»;</w:t>
            </w:r>
          </w:p>
          <w:p w:rsidR="00B67C18" w:rsidRPr="00DD6BBF" w:rsidRDefault="002606A1" w:rsidP="00FC17EC">
            <w:pPr>
              <w:widowControl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sz w:val="25"/>
                <w:szCs w:val="25"/>
              </w:rPr>
            </w:pPr>
            <w:r w:rsidRPr="00DD6BBF">
              <w:rPr>
                <w:sz w:val="25"/>
                <w:szCs w:val="25"/>
              </w:rPr>
              <w:t>Вовлечение обучающихся в детские объединения, секции, клубы по интересам.</w:t>
            </w:r>
          </w:p>
        </w:tc>
      </w:tr>
    </w:tbl>
    <w:p w:rsidR="004C57C1" w:rsidRPr="004C57C1" w:rsidRDefault="004C57C1" w:rsidP="004C57C1">
      <w:pPr>
        <w:pStyle w:val="afe"/>
        <w:spacing w:before="120" w:after="120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4C57C1">
        <w:rPr>
          <w:rFonts w:ascii="Times New Roman" w:hAnsi="Times New Roman"/>
          <w:b/>
          <w:sz w:val="28"/>
          <w:szCs w:val="28"/>
        </w:rPr>
        <w:t>Традиции общеобразовательной организации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4C57C1" w:rsidRPr="003E4EB3" w:rsidTr="000B6223">
        <w:tc>
          <w:tcPr>
            <w:tcW w:w="4395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 w:rsidRPr="008C2321">
              <w:rPr>
                <w:b/>
                <w:bCs/>
                <w:sz w:val="25"/>
                <w:szCs w:val="25"/>
              </w:rPr>
              <w:t xml:space="preserve">Направление воспитательной </w:t>
            </w:r>
            <w:r w:rsidRPr="008C2321">
              <w:rPr>
                <w:b/>
                <w:bCs/>
                <w:sz w:val="25"/>
                <w:szCs w:val="25"/>
              </w:rPr>
              <w:lastRenderedPageBreak/>
              <w:t>деятельности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 w:rsidRPr="008C2321">
              <w:rPr>
                <w:b/>
                <w:bCs/>
                <w:sz w:val="25"/>
                <w:szCs w:val="25"/>
              </w:rPr>
              <w:lastRenderedPageBreak/>
              <w:t>Традиции</w:t>
            </w:r>
          </w:p>
        </w:tc>
      </w:tr>
      <w:tr w:rsidR="004C57C1" w:rsidRPr="003E4EB3" w:rsidTr="000B6223">
        <w:trPr>
          <w:trHeight w:val="582"/>
        </w:trPr>
        <w:tc>
          <w:tcPr>
            <w:tcW w:w="4395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lastRenderedPageBreak/>
              <w:t>Гражданское воспитание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Школьная газета «Лицей.</w:t>
            </w:r>
            <w:r w:rsidRPr="008C2321">
              <w:rPr>
                <w:sz w:val="25"/>
                <w:szCs w:val="25"/>
                <w:lang w:val="en-US"/>
              </w:rPr>
              <w:t>ru</w:t>
            </w:r>
            <w:r w:rsidRPr="008C2321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 xml:space="preserve">, </w:t>
            </w:r>
            <w:r w:rsidRPr="008C2321">
              <w:rPr>
                <w:sz w:val="25"/>
                <w:szCs w:val="25"/>
              </w:rPr>
              <w:t>Детский референдум</w:t>
            </w:r>
          </w:p>
        </w:tc>
      </w:tr>
      <w:tr w:rsidR="004C57C1" w:rsidRPr="003E4EB3" w:rsidTr="000B6223">
        <w:trPr>
          <w:trHeight w:val="582"/>
        </w:trPr>
        <w:tc>
          <w:tcPr>
            <w:tcW w:w="4395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Патриотическое воспитание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Гимн лицея, Эмблема лицея, Знамя лицея, Клятва лицеиста, Выборы президента лицея</w:t>
            </w:r>
          </w:p>
        </w:tc>
      </w:tr>
      <w:tr w:rsidR="004C57C1" w:rsidRPr="003E4EB3" w:rsidTr="000B6223">
        <w:tc>
          <w:tcPr>
            <w:tcW w:w="4395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Духовно</w:t>
            </w:r>
            <w:r>
              <w:rPr>
                <w:sz w:val="25"/>
                <w:szCs w:val="25"/>
              </w:rPr>
              <w:t>-</w:t>
            </w:r>
            <w:r w:rsidRPr="008C2321">
              <w:rPr>
                <w:sz w:val="25"/>
                <w:szCs w:val="25"/>
              </w:rPr>
              <w:t>нравственное воспитание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Аллея выпускников, Вальс первоклассников, Вальс выпускников</w:t>
            </w:r>
            <w:r>
              <w:rPr>
                <w:sz w:val="25"/>
                <w:szCs w:val="25"/>
              </w:rPr>
              <w:t xml:space="preserve">, </w:t>
            </w:r>
            <w:r w:rsidRPr="008C2321">
              <w:rPr>
                <w:sz w:val="25"/>
                <w:szCs w:val="25"/>
              </w:rPr>
              <w:t>Родительская страничка на Последнем звонке, Выпускном бале</w:t>
            </w:r>
            <w:r>
              <w:rPr>
                <w:sz w:val="25"/>
                <w:szCs w:val="25"/>
              </w:rPr>
              <w:t>, акции «Мы в ответе за тех, кого приручили», «Сундучок мужества»</w:t>
            </w:r>
          </w:p>
        </w:tc>
      </w:tr>
      <w:tr w:rsidR="004C57C1" w:rsidRPr="003E4EB3" w:rsidTr="000B6223">
        <w:tc>
          <w:tcPr>
            <w:tcW w:w="4395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Эстетическое воспитание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Единая школьная форма</w:t>
            </w:r>
          </w:p>
        </w:tc>
      </w:tr>
      <w:tr w:rsidR="004C57C1" w:rsidRPr="003E4EB3" w:rsidTr="000B6223">
        <w:tc>
          <w:tcPr>
            <w:tcW w:w="4395" w:type="dxa"/>
          </w:tcPr>
          <w:p w:rsidR="004C57C1" w:rsidRDefault="004C57C1" w:rsidP="008C0FC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Физическое воспитание, формирование культуры здорового</w:t>
            </w:r>
            <w:r w:rsidR="008C0FC3">
              <w:rPr>
                <w:sz w:val="25"/>
                <w:szCs w:val="25"/>
              </w:rPr>
              <w:t xml:space="preserve"> образа жизни</w:t>
            </w:r>
            <w:r>
              <w:rPr>
                <w:sz w:val="25"/>
                <w:szCs w:val="25"/>
              </w:rPr>
              <w:t xml:space="preserve"> и эмоционального б</w:t>
            </w:r>
            <w:r w:rsidR="008C0FC3">
              <w:rPr>
                <w:sz w:val="25"/>
                <w:szCs w:val="25"/>
              </w:rPr>
              <w:t>л</w:t>
            </w:r>
            <w:r>
              <w:rPr>
                <w:sz w:val="25"/>
                <w:szCs w:val="25"/>
              </w:rPr>
              <w:t>агополучия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Неделя здоровья, организация горячего питания</w:t>
            </w:r>
          </w:p>
        </w:tc>
      </w:tr>
      <w:tr w:rsidR="004C57C1" w:rsidRPr="003E4EB3" w:rsidTr="000B6223">
        <w:tc>
          <w:tcPr>
            <w:tcW w:w="4395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Трудовое воспитание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Авторские выставки</w:t>
            </w:r>
          </w:p>
        </w:tc>
      </w:tr>
      <w:tr w:rsidR="004C57C1" w:rsidRPr="003E4EB3" w:rsidTr="000B6223">
        <w:tc>
          <w:tcPr>
            <w:tcW w:w="4395" w:type="dxa"/>
          </w:tcPr>
          <w:p w:rsidR="004C57C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Экологическое во</w:t>
            </w:r>
            <w:r w:rsidR="008C0FC3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питание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Акция «Бумажный бум»</w:t>
            </w:r>
          </w:p>
        </w:tc>
      </w:tr>
      <w:tr w:rsidR="004C57C1" w:rsidRPr="003E4EB3" w:rsidTr="000B6223">
        <w:tc>
          <w:tcPr>
            <w:tcW w:w="4395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Ценности научного познания</w:t>
            </w:r>
          </w:p>
        </w:tc>
        <w:tc>
          <w:tcPr>
            <w:tcW w:w="5103" w:type="dxa"/>
          </w:tcPr>
          <w:p w:rsidR="004C57C1" w:rsidRPr="008C2321" w:rsidRDefault="004C57C1" w:rsidP="000B622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C2321">
              <w:rPr>
                <w:sz w:val="25"/>
                <w:szCs w:val="25"/>
              </w:rPr>
              <w:t>Чествование лучших учащихся, учителей, родителей по результатам года</w:t>
            </w:r>
          </w:p>
        </w:tc>
      </w:tr>
    </w:tbl>
    <w:p w:rsidR="004214E3" w:rsidRDefault="004214E3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4214E3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4214E3">
        <w:rPr>
          <w:color w:val="auto"/>
          <w:sz w:val="28"/>
        </w:rPr>
        <w:t>Реализация воспитательного потенциала внешкольных мероприятий предусматрива</w:t>
      </w:r>
      <w:r w:rsidR="004214E3" w:rsidRPr="004214E3">
        <w:rPr>
          <w:color w:val="auto"/>
          <w:sz w:val="28"/>
        </w:rPr>
        <w:t>е</w:t>
      </w:r>
      <w:r w:rsidRPr="004214E3">
        <w:rPr>
          <w:color w:val="auto"/>
          <w:sz w:val="28"/>
        </w:rPr>
        <w:t>т:</w:t>
      </w:r>
    </w:p>
    <w:p w:rsidR="00EC7630" w:rsidRPr="00D1313A" w:rsidRDefault="0040263E" w:rsidP="00FC17EC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 w:rsidP="00FC17EC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EB109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 w:rsidP="00FC17EC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 w:rsidP="00FC17EC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</w:t>
      </w:r>
      <w:r w:rsidRPr="00D1313A">
        <w:rPr>
          <w:color w:val="auto"/>
          <w:sz w:val="28"/>
        </w:rPr>
        <w:lastRenderedPageBreak/>
        <w:t xml:space="preserve">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 w:rsidP="00FC17EC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предметно-пространственной среды предусматрива</w:t>
      </w:r>
      <w:r w:rsidR="004214E3">
        <w:rPr>
          <w:i/>
          <w:color w:val="auto"/>
          <w:sz w:val="28"/>
        </w:rPr>
        <w:t>ет</w:t>
      </w:r>
      <w:r w:rsidRPr="00D1313A">
        <w:rPr>
          <w:i/>
          <w:color w:val="auto"/>
          <w:sz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6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6"/>
      <w:r w:rsidRPr="00D1313A">
        <w:rPr>
          <w:color w:val="auto"/>
          <w:sz w:val="28"/>
        </w:rPr>
        <w:t xml:space="preserve"> государственной символикой Российской Федерации, </w:t>
      </w:r>
      <w:r w:rsidR="00E017B4">
        <w:rPr>
          <w:color w:val="auto"/>
          <w:sz w:val="28"/>
        </w:rPr>
        <w:t>Оренбургской области</w:t>
      </w:r>
      <w:r w:rsidRPr="00D1313A">
        <w:rPr>
          <w:color w:val="auto"/>
          <w:sz w:val="28"/>
        </w:rPr>
        <w:t xml:space="preserve">, </w:t>
      </w:r>
      <w:r w:rsidR="00E017B4">
        <w:rPr>
          <w:color w:val="auto"/>
          <w:sz w:val="28"/>
        </w:rPr>
        <w:t xml:space="preserve">города Оренбурга </w:t>
      </w:r>
      <w:r w:rsidRPr="00D1313A">
        <w:rPr>
          <w:color w:val="auto"/>
          <w:sz w:val="28"/>
        </w:rPr>
        <w:t xml:space="preserve">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</w:t>
      </w:r>
      <w:r w:rsidR="00E017B4">
        <w:rPr>
          <w:color w:val="auto"/>
          <w:sz w:val="28"/>
        </w:rPr>
        <w:t>Оренбурга, Оренбургской области</w:t>
      </w:r>
      <w:r w:rsidRPr="00D1313A">
        <w:rPr>
          <w:color w:val="auto"/>
          <w:sz w:val="28"/>
        </w:rPr>
        <w:t>, предметов традиционной культуры и быта, духовной культуры народов России;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4214E3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="004214E3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 w:rsidP="00FC17E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</w:t>
      </w:r>
      <w:r w:rsidR="000103DA" w:rsidRPr="00D1313A">
        <w:rPr>
          <w:color w:val="auto"/>
          <w:sz w:val="28"/>
        </w:rPr>
        <w:lastRenderedPageBreak/>
        <w:t>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572DD6">
        <w:rPr>
          <w:i/>
          <w:color w:val="auto"/>
          <w:sz w:val="28"/>
        </w:rPr>
        <w:t>е</w:t>
      </w:r>
      <w:r w:rsidRPr="00D1313A">
        <w:rPr>
          <w:i/>
          <w:color w:val="auto"/>
          <w:sz w:val="28"/>
        </w:rPr>
        <w:t>т:</w:t>
      </w:r>
    </w:p>
    <w:p w:rsidR="00EC7630" w:rsidRPr="00D1313A" w:rsidRDefault="0040263E" w:rsidP="00FC17EC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 w:rsidP="00FC17EC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 w:rsidP="00FC17EC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0040263E" w:rsidP="00FC17EC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 w:rsidP="00FC17EC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0040263E" w:rsidP="00FC17EC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7" w:name="_Hlk85440179"/>
      <w:bookmarkEnd w:id="17"/>
    </w:p>
    <w:p w:rsidR="00572DD6" w:rsidRPr="00DB03D1" w:rsidRDefault="00572DD6" w:rsidP="00572DD6">
      <w:pPr>
        <w:spacing w:line="360" w:lineRule="auto"/>
        <w:ind w:firstLine="709"/>
        <w:rPr>
          <w:sz w:val="28"/>
          <w:szCs w:val="28"/>
        </w:rPr>
      </w:pPr>
      <w:r w:rsidRPr="00DB03D1">
        <w:rPr>
          <w:sz w:val="28"/>
          <w:szCs w:val="28"/>
        </w:rPr>
        <w:t>Взаимодействие школы и семьи осуществляет</w:t>
      </w:r>
      <w:r>
        <w:rPr>
          <w:sz w:val="28"/>
          <w:szCs w:val="28"/>
        </w:rPr>
        <w:t>ся</w:t>
      </w:r>
      <w:r w:rsidRPr="00DB03D1">
        <w:rPr>
          <w:sz w:val="28"/>
          <w:szCs w:val="28"/>
        </w:rPr>
        <w:t xml:space="preserve"> посредством </w:t>
      </w:r>
      <w:r w:rsidRPr="00DB03D1">
        <w:rPr>
          <w:sz w:val="28"/>
          <w:szCs w:val="28"/>
        </w:rPr>
        <w:lastRenderedPageBreak/>
        <w:t>следующих форм и методов:</w:t>
      </w:r>
    </w:p>
    <w:p w:rsidR="00572DD6" w:rsidRPr="00DB03D1" w:rsidRDefault="00572DD6" w:rsidP="00FC17EC">
      <w:pPr>
        <w:widowControl/>
        <w:numPr>
          <w:ilvl w:val="0"/>
          <w:numId w:val="36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Повышение психолого-педагогических знаний родителей:</w:t>
      </w:r>
    </w:p>
    <w:p w:rsidR="00572DD6" w:rsidRPr="00DB03D1" w:rsidRDefault="00572DD6" w:rsidP="00FC17EC">
      <w:pPr>
        <w:widowControl/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Психолого-педагогический лекторий</w:t>
      </w:r>
      <w:r>
        <w:rPr>
          <w:sz w:val="28"/>
          <w:szCs w:val="28"/>
        </w:rPr>
        <w:t xml:space="preserve"> (родительский всеобуч)</w:t>
      </w:r>
      <w:r w:rsidRPr="00DB03D1">
        <w:rPr>
          <w:sz w:val="28"/>
          <w:szCs w:val="28"/>
        </w:rPr>
        <w:t>:</w:t>
      </w:r>
    </w:p>
    <w:p w:rsidR="00572DD6" w:rsidRPr="00DB03D1" w:rsidRDefault="00572DD6" w:rsidP="00FC17EC">
      <w:pPr>
        <w:widowControl/>
        <w:numPr>
          <w:ilvl w:val="1"/>
          <w:numId w:val="37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психолого-педагогические проблемы адаптации ребенка к школе (1-й, 5-й классы)</w:t>
      </w:r>
      <w:r>
        <w:rPr>
          <w:sz w:val="28"/>
          <w:szCs w:val="28"/>
        </w:rPr>
        <w:t>;</w:t>
      </w:r>
    </w:p>
    <w:p w:rsidR="00572DD6" w:rsidRPr="00DB03D1" w:rsidRDefault="00572DD6" w:rsidP="00FC17EC">
      <w:pPr>
        <w:widowControl/>
        <w:numPr>
          <w:ilvl w:val="1"/>
          <w:numId w:val="37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развитие познавательных процессов(2-3-й классы);</w:t>
      </w:r>
    </w:p>
    <w:p w:rsidR="00572DD6" w:rsidRPr="00DB03D1" w:rsidRDefault="00572DD6" w:rsidP="00FC17EC">
      <w:pPr>
        <w:widowControl/>
        <w:numPr>
          <w:ilvl w:val="1"/>
          <w:numId w:val="37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трудности подросткового возраста (6-8-й классы);</w:t>
      </w:r>
    </w:p>
    <w:p w:rsidR="00572DD6" w:rsidRPr="00DB03D1" w:rsidRDefault="00572DD6" w:rsidP="00FC17EC">
      <w:pPr>
        <w:widowControl/>
        <w:numPr>
          <w:ilvl w:val="1"/>
          <w:numId w:val="37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формирование внутренней позиции будущего школьника (с родителями будущих первоклассников);</w:t>
      </w:r>
    </w:p>
    <w:p w:rsidR="00572DD6" w:rsidRPr="00DB03D1" w:rsidRDefault="00572DD6" w:rsidP="00FC17EC">
      <w:pPr>
        <w:widowControl/>
        <w:numPr>
          <w:ilvl w:val="1"/>
          <w:numId w:val="37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ориентация на выбор профессии (9-е классы);</w:t>
      </w:r>
    </w:p>
    <w:p w:rsidR="00572DD6" w:rsidRPr="00DB03D1" w:rsidRDefault="00572DD6" w:rsidP="00FC17EC">
      <w:pPr>
        <w:widowControl/>
        <w:numPr>
          <w:ilvl w:val="1"/>
          <w:numId w:val="37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нравственные ценности старшеклассников(10-11-е классы);</w:t>
      </w:r>
    </w:p>
    <w:p w:rsidR="00572DD6" w:rsidRPr="00DB03D1" w:rsidRDefault="00572DD6" w:rsidP="00FC17EC">
      <w:pPr>
        <w:widowControl/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Открытые уроки и внеклассные мероприятия.</w:t>
      </w:r>
    </w:p>
    <w:p w:rsidR="00572DD6" w:rsidRPr="00DB03D1" w:rsidRDefault="00572DD6" w:rsidP="00FC17EC">
      <w:pPr>
        <w:widowControl/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Индивидуальные тематические консультации.</w:t>
      </w:r>
    </w:p>
    <w:p w:rsidR="00572DD6" w:rsidRPr="00DB03D1" w:rsidRDefault="00572DD6" w:rsidP="00FC17EC">
      <w:pPr>
        <w:widowControl/>
        <w:numPr>
          <w:ilvl w:val="0"/>
          <w:numId w:val="36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Вовлечение родителей в учебно-воспитательный процесс:</w:t>
      </w:r>
    </w:p>
    <w:p w:rsidR="00572DD6" w:rsidRPr="00DB03D1" w:rsidRDefault="00572DD6" w:rsidP="00FC17EC">
      <w:pPr>
        <w:widowControl/>
        <w:numPr>
          <w:ilvl w:val="0"/>
          <w:numId w:val="38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Родительские собрания.</w:t>
      </w:r>
    </w:p>
    <w:p w:rsidR="00572DD6" w:rsidRPr="00DB03D1" w:rsidRDefault="00572DD6" w:rsidP="00FC17EC">
      <w:pPr>
        <w:widowControl/>
        <w:numPr>
          <w:ilvl w:val="0"/>
          <w:numId w:val="38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Помощь в укреплении материально-технической базы.</w:t>
      </w:r>
    </w:p>
    <w:p w:rsidR="00572DD6" w:rsidRPr="00DB03D1" w:rsidRDefault="00572DD6" w:rsidP="00FC17EC">
      <w:pPr>
        <w:widowControl/>
        <w:numPr>
          <w:ilvl w:val="0"/>
          <w:numId w:val="38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Совместные творческие дела.</w:t>
      </w:r>
    </w:p>
    <w:p w:rsidR="00572DD6" w:rsidRPr="00DB03D1" w:rsidRDefault="00572DD6" w:rsidP="00FC17EC">
      <w:pPr>
        <w:widowControl/>
        <w:numPr>
          <w:ilvl w:val="0"/>
          <w:numId w:val="36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Участие родителей в управлении школой:</w:t>
      </w:r>
    </w:p>
    <w:p w:rsidR="00572DD6" w:rsidRPr="00DB03D1" w:rsidRDefault="00572DD6" w:rsidP="00FC17EC">
      <w:pPr>
        <w:widowControl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Совет школы.</w:t>
      </w:r>
    </w:p>
    <w:p w:rsidR="00572DD6" w:rsidRPr="00DB03D1" w:rsidRDefault="00572DD6" w:rsidP="00FC17EC">
      <w:pPr>
        <w:widowControl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Педагогический совет.</w:t>
      </w:r>
    </w:p>
    <w:p w:rsidR="00572DD6" w:rsidRPr="00DB03D1" w:rsidRDefault="00572DD6" w:rsidP="00FC17EC">
      <w:pPr>
        <w:widowControl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DB03D1">
        <w:rPr>
          <w:sz w:val="28"/>
          <w:szCs w:val="28"/>
        </w:rPr>
        <w:t>Классные руководители и комитеты.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iCs/>
          <w:sz w:val="28"/>
          <w:szCs w:val="28"/>
        </w:rPr>
        <w:t xml:space="preserve">Работа с родителями начинается с создания банка данных о социальном статусе семей. </w:t>
      </w:r>
      <w:r w:rsidRPr="00DB03D1">
        <w:rPr>
          <w:rFonts w:ascii="Times New Roman" w:hAnsi="Times New Roman"/>
          <w:sz w:val="28"/>
          <w:szCs w:val="28"/>
        </w:rPr>
        <w:t xml:space="preserve">Следующим этапом является проведение организационных родительских собраний, целью которых является ознакомить родителей с нормативными документами, обеспечивающими образовательный процесс. 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 xml:space="preserve">В течение учебного года родительские собрания ведутся по планам классных руководителей, которые составляются с учетом возрастных </w:t>
      </w:r>
      <w:r w:rsidRPr="00DB03D1">
        <w:rPr>
          <w:rFonts w:ascii="Times New Roman" w:hAnsi="Times New Roman"/>
          <w:sz w:val="28"/>
          <w:szCs w:val="28"/>
        </w:rPr>
        <w:lastRenderedPageBreak/>
        <w:t>индивидуальных особенностей классного коллектива. Обязательными темами для всех звеньев являются:</w:t>
      </w:r>
    </w:p>
    <w:p w:rsidR="00572DD6" w:rsidRPr="00DB03D1" w:rsidRDefault="00572DD6" w:rsidP="00572DD6">
      <w:pPr>
        <w:pStyle w:val="afe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-пропаганда ЗОЖ;</w:t>
      </w:r>
    </w:p>
    <w:p w:rsidR="00572DD6" w:rsidRPr="00DB03D1" w:rsidRDefault="00572DD6" w:rsidP="00572DD6">
      <w:pPr>
        <w:pStyle w:val="afe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-профилактика правонарушений;</w:t>
      </w:r>
    </w:p>
    <w:p w:rsidR="00572DD6" w:rsidRPr="00DB03D1" w:rsidRDefault="00572DD6" w:rsidP="00572DD6">
      <w:pPr>
        <w:pStyle w:val="afe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-безопасность детей;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-профилактика вредных привычек;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-изучение писем и Постановлений, а также изменений в законодательстве, касающихся организации образовательной деятельности.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eastAsia="TimesNewRomanPSMT" w:hAnsi="Times New Roman"/>
          <w:sz w:val="28"/>
          <w:szCs w:val="28"/>
        </w:rPr>
        <w:t>Психологическое просвещение родителей проводится в форме</w:t>
      </w:r>
      <w:r w:rsidRPr="00DB03D1">
        <w:rPr>
          <w:rFonts w:ascii="Times New Roman" w:hAnsi="Times New Roman"/>
          <w:sz w:val="28"/>
          <w:szCs w:val="28"/>
        </w:rPr>
        <w:t xml:space="preserve"> родительских всеобучей, родительских собраний и индивидуальных консультаций по запросам родителей. </w:t>
      </w:r>
    </w:p>
    <w:p w:rsidR="00572DD6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 xml:space="preserve">Процесс консультирования обычно проходит в два этапа: </w:t>
      </w:r>
    </w:p>
    <w:p w:rsidR="00572DD6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 xml:space="preserve">а) первичное консультирование, во время которого уточняется запрос и собираются основные данные; 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проблеме. Кроме того, родителям даются рекомендации взаимодействия с ребенком и способам преодоления трудностей в учебе, поведении. Повторные консультации в некоторых случаях не ограничиваются отдельным приёмом, а носят системный характер, в этом случае во время беседы обсуждается динамика работы с ребёнком.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 xml:space="preserve">Кроме этого, информирование и просвещение родительской общественности осуществляется через электронный журнал и сайт школы. 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С целью содействия в осуществлении воспитания и обучения детей в школе создан Общешкольный родительский комитет, на котором затрагиваются следующие вопросы: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-организация образовательной деятельности;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 xml:space="preserve">-безопасность обучающихся в </w:t>
      </w:r>
      <w:r>
        <w:rPr>
          <w:rFonts w:ascii="Times New Roman" w:hAnsi="Times New Roman"/>
          <w:sz w:val="28"/>
          <w:szCs w:val="28"/>
        </w:rPr>
        <w:t>образовательном учреждении</w:t>
      </w:r>
      <w:r w:rsidRPr="00DB03D1">
        <w:rPr>
          <w:rFonts w:ascii="Times New Roman" w:hAnsi="Times New Roman"/>
          <w:sz w:val="28"/>
          <w:szCs w:val="28"/>
        </w:rPr>
        <w:t>;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t>-обеспечение обучающихся учебниками;</w:t>
      </w:r>
    </w:p>
    <w:p w:rsidR="00572DD6" w:rsidRPr="00DB03D1" w:rsidRDefault="00572DD6" w:rsidP="00572DD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B03D1">
        <w:rPr>
          <w:rFonts w:ascii="Times New Roman" w:hAnsi="Times New Roman"/>
          <w:sz w:val="28"/>
          <w:szCs w:val="28"/>
        </w:rPr>
        <w:lastRenderedPageBreak/>
        <w:t>-организация питания в школе.</w:t>
      </w:r>
    </w:p>
    <w:p w:rsidR="00572DD6" w:rsidRPr="00572DD6" w:rsidRDefault="00572DD6" w:rsidP="00572DD6">
      <w:pPr>
        <w:pStyle w:val="1f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B03D1">
        <w:rPr>
          <w:rFonts w:ascii="Times New Roman" w:hAnsi="Times New Roman" w:cs="Times New Roman"/>
          <w:sz w:val="28"/>
          <w:szCs w:val="28"/>
        </w:rPr>
        <w:t>По инициативе общешкольного родительского комитета впервые была организована и проведена школьная ярмарка «Дары осени», социально-экологическая акция «Бумажный бум», введена бонусная система для обучающихся, имеющих особые заслуги, создан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0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Знамя</w:t>
      </w:r>
      <w:r w:rsidRPr="00DB03D1">
        <w:rPr>
          <w:rFonts w:ascii="Times New Roman" w:hAnsi="Times New Roman" w:cs="Times New Roman"/>
          <w:sz w:val="28"/>
          <w:szCs w:val="28"/>
        </w:rPr>
        <w:t xml:space="preserve"> лицея.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D6">
        <w:rPr>
          <w:rFonts w:ascii="Times New Roman" w:hAnsi="Times New Roman" w:cs="Times New Roman"/>
          <w:b/>
          <w:sz w:val="28"/>
        </w:rPr>
        <w:t>Самоуправление</w:t>
      </w:r>
    </w:p>
    <w:p w:rsidR="00EC7630" w:rsidRPr="00E9430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94308">
        <w:rPr>
          <w:color w:val="auto"/>
          <w:sz w:val="28"/>
        </w:rPr>
        <w:t xml:space="preserve">Реализация воспитательного потенциала ученического самоуправления в </w:t>
      </w:r>
      <w:r w:rsidR="00572DD6" w:rsidRPr="00E94308">
        <w:rPr>
          <w:color w:val="auto"/>
          <w:sz w:val="28"/>
        </w:rPr>
        <w:t>лицее</w:t>
      </w:r>
      <w:r w:rsidRPr="00E94308">
        <w:rPr>
          <w:color w:val="auto"/>
          <w:sz w:val="28"/>
        </w:rPr>
        <w:t xml:space="preserve"> предусматрива</w:t>
      </w:r>
      <w:r w:rsidR="00572DD6" w:rsidRPr="00E94308">
        <w:rPr>
          <w:color w:val="auto"/>
          <w:sz w:val="28"/>
        </w:rPr>
        <w:t>е</w:t>
      </w:r>
      <w:r w:rsidRPr="00E94308">
        <w:rPr>
          <w:color w:val="auto"/>
          <w:sz w:val="28"/>
        </w:rPr>
        <w:t>т:</w:t>
      </w:r>
    </w:p>
    <w:p w:rsidR="00EC7630" w:rsidRPr="00D1313A" w:rsidRDefault="0040263E" w:rsidP="00FC17EC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C7630" w:rsidRPr="00D1313A" w:rsidRDefault="0040263E" w:rsidP="00FC17E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</w:p>
    <w:p w:rsidR="00EC7630" w:rsidRPr="00D1313A" w:rsidRDefault="0040263E" w:rsidP="00FC17E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C7630" w:rsidRDefault="0040263E" w:rsidP="00FC17EC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F4BFB">
        <w:rPr>
          <w:color w:val="auto"/>
          <w:sz w:val="28"/>
        </w:rPr>
        <w:t xml:space="preserve">, в </w:t>
      </w:r>
      <w:r w:rsidRPr="000F4BFB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94308" w:rsidRPr="009A57F3" w:rsidRDefault="00E94308" w:rsidP="00E94308">
      <w:pPr>
        <w:spacing w:line="360" w:lineRule="auto"/>
        <w:ind w:left="567" w:firstLine="142"/>
        <w:rPr>
          <w:b/>
          <w:sz w:val="28"/>
          <w:szCs w:val="28"/>
        </w:rPr>
      </w:pPr>
      <w:r w:rsidRPr="0006421F">
        <w:rPr>
          <w:sz w:val="28"/>
          <w:szCs w:val="28"/>
        </w:rPr>
        <w:t xml:space="preserve">Детское самоуправление в </w:t>
      </w:r>
      <w:r>
        <w:rPr>
          <w:sz w:val="28"/>
          <w:szCs w:val="28"/>
        </w:rPr>
        <w:t xml:space="preserve">лицее </w:t>
      </w:r>
      <w:r w:rsidRPr="0006421F">
        <w:rPr>
          <w:sz w:val="28"/>
          <w:szCs w:val="28"/>
        </w:rPr>
        <w:t xml:space="preserve">осуществляется следующим образом: </w:t>
      </w:r>
      <w:r w:rsidRPr="009A57F3">
        <w:rPr>
          <w:b/>
          <w:sz w:val="28"/>
          <w:szCs w:val="28"/>
        </w:rPr>
        <w:t xml:space="preserve">На уровне лицея: </w:t>
      </w:r>
    </w:p>
    <w:p w:rsidR="00E94308" w:rsidRPr="009A57F3" w:rsidRDefault="00E94308" w:rsidP="00FC17EC">
      <w:pPr>
        <w:pStyle w:val="afe"/>
        <w:numPr>
          <w:ilvl w:val="0"/>
          <w:numId w:val="43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9A57F3">
        <w:rPr>
          <w:rFonts w:ascii="Times New Roman" w:hAnsi="Times New Roman"/>
          <w:sz w:val="28"/>
          <w:szCs w:val="28"/>
        </w:rPr>
        <w:t>через деятельность Совета старшеклассников, постоянно действующего школьного актива в старшей школе, инициирующего и организующего проведение личностно значимых для обучающихся событий (соревнований, конкурсов, фестивалей, акций, игровых программ и перемен, флешмобов и т.п.), объединяющего представителей 5-11 классов и кураторов 1-4 классов для облегчения распространения значимой для обучающихся информации и получения обратной связи от классных коллективов (еженедельные встречи Совета старшеклассников, локальные собрания и информирование по важным вопросам через систему кураторов младших классов)</w:t>
      </w:r>
      <w:r>
        <w:rPr>
          <w:rFonts w:ascii="Times New Roman" w:hAnsi="Times New Roman"/>
          <w:sz w:val="28"/>
          <w:szCs w:val="28"/>
        </w:rPr>
        <w:t>.</w:t>
      </w:r>
      <w:r w:rsidRPr="009A57F3">
        <w:rPr>
          <w:rFonts w:ascii="Times New Roman" w:hAnsi="Times New Roman"/>
          <w:sz w:val="28"/>
          <w:szCs w:val="28"/>
        </w:rPr>
        <w:t xml:space="preserve"> </w:t>
      </w:r>
    </w:p>
    <w:p w:rsidR="00E94308" w:rsidRPr="003779EF" w:rsidRDefault="00E94308" w:rsidP="00E94308">
      <w:pPr>
        <w:spacing w:line="360" w:lineRule="auto"/>
        <w:ind w:firstLine="709"/>
        <w:rPr>
          <w:b/>
          <w:sz w:val="28"/>
          <w:szCs w:val="28"/>
        </w:rPr>
      </w:pPr>
      <w:r w:rsidRPr="003779EF">
        <w:rPr>
          <w:b/>
          <w:sz w:val="28"/>
          <w:szCs w:val="28"/>
        </w:rPr>
        <w:lastRenderedPageBreak/>
        <w:t xml:space="preserve">На уровне классов: </w:t>
      </w:r>
    </w:p>
    <w:p w:rsidR="00E94308" w:rsidRPr="003779EF" w:rsidRDefault="00E94308" w:rsidP="00FC17EC">
      <w:pPr>
        <w:pStyle w:val="afe"/>
        <w:numPr>
          <w:ilvl w:val="1"/>
          <w:numId w:val="44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3779EF"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обучающихся класса старост и членов Совета старшеклассников, представляющих интересы класса в общешкольных делах и призванных координировать его работу с работой общешкольного органа самоуправления и классными руководителями. </w:t>
      </w:r>
    </w:p>
    <w:p w:rsidR="00E94308" w:rsidRPr="003779EF" w:rsidRDefault="00E94308" w:rsidP="00E94308">
      <w:pPr>
        <w:spacing w:line="360" w:lineRule="auto"/>
        <w:ind w:firstLine="709"/>
        <w:rPr>
          <w:b/>
          <w:sz w:val="28"/>
          <w:szCs w:val="28"/>
        </w:rPr>
      </w:pPr>
      <w:r w:rsidRPr="003779EF">
        <w:rPr>
          <w:b/>
          <w:sz w:val="28"/>
          <w:szCs w:val="28"/>
        </w:rPr>
        <w:t xml:space="preserve">На индивидуальном уровне: </w:t>
      </w:r>
    </w:p>
    <w:p w:rsidR="00E94308" w:rsidRPr="003779EF" w:rsidRDefault="00E94308" w:rsidP="00FC17EC">
      <w:pPr>
        <w:pStyle w:val="afe"/>
        <w:numPr>
          <w:ilvl w:val="1"/>
          <w:numId w:val="45"/>
        </w:numPr>
        <w:spacing w:line="360" w:lineRule="auto"/>
        <w:ind w:left="0" w:firstLine="426"/>
        <w:contextualSpacing/>
        <w:rPr>
          <w:rFonts w:ascii="Times New Roman" w:hAnsi="Times New Roman"/>
          <w:w w:val="0"/>
          <w:sz w:val="28"/>
          <w:szCs w:val="28"/>
        </w:rPr>
      </w:pPr>
      <w:r w:rsidRPr="003779EF">
        <w:rPr>
          <w:rFonts w:ascii="Times New Roman" w:hAnsi="Times New Roman"/>
          <w:sz w:val="28"/>
          <w:szCs w:val="28"/>
        </w:rPr>
        <w:t xml:space="preserve">через вовлечение обучающихся в планирование, организацию, проведение и анализ общешкольных и внутриклассных дел. </w:t>
      </w:r>
    </w:p>
    <w:p w:rsidR="00E94308" w:rsidRPr="00C95682" w:rsidRDefault="00E94308" w:rsidP="00E94308">
      <w:pPr>
        <w:spacing w:line="360" w:lineRule="auto"/>
        <w:ind w:firstLine="540"/>
        <w:rPr>
          <w:sz w:val="28"/>
          <w:szCs w:val="28"/>
        </w:rPr>
      </w:pPr>
      <w:r w:rsidRPr="00C95682">
        <w:rPr>
          <w:sz w:val="28"/>
          <w:szCs w:val="28"/>
        </w:rPr>
        <w:t>Школьное самоуправление</w:t>
      </w:r>
      <w:r>
        <w:rPr>
          <w:sz w:val="28"/>
          <w:szCs w:val="28"/>
        </w:rPr>
        <w:t>,</w:t>
      </w:r>
      <w:r w:rsidRPr="00C95682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н</w:t>
      </w:r>
      <w:r w:rsidRPr="00C95682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C95682">
        <w:rPr>
          <w:sz w:val="28"/>
          <w:szCs w:val="28"/>
        </w:rPr>
        <w:t xml:space="preserve"> Советом старшеклассников, включа</w:t>
      </w:r>
      <w:r>
        <w:rPr>
          <w:sz w:val="28"/>
          <w:szCs w:val="28"/>
        </w:rPr>
        <w:t>ет</w:t>
      </w:r>
      <w:r w:rsidRPr="00C95682">
        <w:rPr>
          <w:sz w:val="28"/>
          <w:szCs w:val="28"/>
        </w:rPr>
        <w:t xml:space="preserve"> в себя:</w:t>
      </w:r>
    </w:p>
    <w:p w:rsidR="00E94308" w:rsidRPr="00C95682" w:rsidRDefault="00E94308" w:rsidP="00FC17EC">
      <w:pPr>
        <w:widowControl/>
        <w:numPr>
          <w:ilvl w:val="1"/>
          <w:numId w:val="40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 xml:space="preserve">президент и премьер-министр </w:t>
      </w:r>
      <w:r>
        <w:rPr>
          <w:sz w:val="28"/>
          <w:szCs w:val="28"/>
        </w:rPr>
        <w:t>–</w:t>
      </w:r>
      <w:r w:rsidRPr="00C95682">
        <w:rPr>
          <w:sz w:val="28"/>
          <w:szCs w:val="28"/>
        </w:rPr>
        <w:t xml:space="preserve"> организуют</w:t>
      </w:r>
      <w:r>
        <w:rPr>
          <w:sz w:val="28"/>
          <w:szCs w:val="28"/>
        </w:rPr>
        <w:t xml:space="preserve"> </w:t>
      </w:r>
      <w:r w:rsidRPr="00C95682">
        <w:rPr>
          <w:sz w:val="28"/>
          <w:szCs w:val="28"/>
        </w:rPr>
        <w:t>работу старшеклассников;</w:t>
      </w:r>
    </w:p>
    <w:p w:rsidR="00E94308" w:rsidRPr="00C95682" w:rsidRDefault="00E94308" w:rsidP="00FC17EC">
      <w:pPr>
        <w:widowControl/>
        <w:numPr>
          <w:ilvl w:val="1"/>
          <w:numId w:val="40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 xml:space="preserve">министр образования </w:t>
      </w:r>
      <w:r>
        <w:rPr>
          <w:sz w:val="28"/>
          <w:szCs w:val="28"/>
        </w:rPr>
        <w:t>–</w:t>
      </w:r>
      <w:r w:rsidRPr="00C95682">
        <w:rPr>
          <w:sz w:val="28"/>
          <w:szCs w:val="28"/>
        </w:rPr>
        <w:t xml:space="preserve"> контролирует</w:t>
      </w:r>
      <w:r>
        <w:rPr>
          <w:sz w:val="28"/>
          <w:szCs w:val="28"/>
        </w:rPr>
        <w:t xml:space="preserve"> </w:t>
      </w:r>
      <w:r w:rsidRPr="00C95682">
        <w:rPr>
          <w:sz w:val="28"/>
          <w:szCs w:val="28"/>
        </w:rPr>
        <w:t>успеваемость учащихся;</w:t>
      </w:r>
    </w:p>
    <w:p w:rsidR="00E94308" w:rsidRPr="00C95682" w:rsidRDefault="00E94308" w:rsidP="00FC17EC">
      <w:pPr>
        <w:widowControl/>
        <w:numPr>
          <w:ilvl w:val="1"/>
          <w:numId w:val="40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>министр культуры – принимает участие в разработке и проведении школьных мероприятий; отвечает за выпуск школьной газеты «</w:t>
      </w:r>
      <w:r>
        <w:rPr>
          <w:sz w:val="28"/>
          <w:szCs w:val="28"/>
        </w:rPr>
        <w:t>Лицей.</w:t>
      </w:r>
      <w:r>
        <w:rPr>
          <w:sz w:val="28"/>
          <w:szCs w:val="28"/>
          <w:lang w:val="en-US"/>
        </w:rPr>
        <w:t>ru</w:t>
      </w:r>
      <w:r w:rsidRPr="00C95682">
        <w:rPr>
          <w:sz w:val="28"/>
          <w:szCs w:val="28"/>
        </w:rPr>
        <w:t>»;</w:t>
      </w:r>
    </w:p>
    <w:p w:rsidR="00E94308" w:rsidRPr="00C95682" w:rsidRDefault="00E94308" w:rsidP="00FC17EC">
      <w:pPr>
        <w:widowControl/>
        <w:numPr>
          <w:ilvl w:val="1"/>
          <w:numId w:val="40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 xml:space="preserve">министр здравоохранения </w:t>
      </w:r>
      <w:r>
        <w:rPr>
          <w:sz w:val="28"/>
          <w:szCs w:val="28"/>
        </w:rPr>
        <w:t>–</w:t>
      </w:r>
      <w:r w:rsidRPr="00C95682">
        <w:rPr>
          <w:sz w:val="28"/>
          <w:szCs w:val="28"/>
        </w:rPr>
        <w:t xml:space="preserve"> отвечает</w:t>
      </w:r>
      <w:r>
        <w:rPr>
          <w:sz w:val="28"/>
          <w:szCs w:val="28"/>
        </w:rPr>
        <w:t xml:space="preserve"> </w:t>
      </w:r>
      <w:r w:rsidRPr="00C95682">
        <w:rPr>
          <w:sz w:val="28"/>
          <w:szCs w:val="28"/>
        </w:rPr>
        <w:t>за соблюдение санитарно-гигиенического режима, организовывает дежурство по школе, проводит рейды по проверке школьной формы;</w:t>
      </w:r>
    </w:p>
    <w:p w:rsidR="00E94308" w:rsidRPr="00C95682" w:rsidRDefault="00E94308" w:rsidP="00FC17EC">
      <w:pPr>
        <w:widowControl/>
        <w:numPr>
          <w:ilvl w:val="1"/>
          <w:numId w:val="40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 xml:space="preserve">министр труда </w:t>
      </w:r>
      <w:r>
        <w:rPr>
          <w:sz w:val="28"/>
          <w:szCs w:val="28"/>
        </w:rPr>
        <w:t>–</w:t>
      </w:r>
      <w:r w:rsidRPr="00C95682">
        <w:rPr>
          <w:sz w:val="28"/>
          <w:szCs w:val="28"/>
        </w:rPr>
        <w:t xml:space="preserve"> контролирует</w:t>
      </w:r>
      <w:r>
        <w:rPr>
          <w:sz w:val="28"/>
          <w:szCs w:val="28"/>
        </w:rPr>
        <w:t xml:space="preserve"> </w:t>
      </w:r>
      <w:r w:rsidRPr="00C95682">
        <w:rPr>
          <w:sz w:val="28"/>
          <w:szCs w:val="28"/>
        </w:rPr>
        <w:t>работу классов на участках; организует р</w:t>
      </w:r>
      <w:r>
        <w:rPr>
          <w:sz w:val="28"/>
          <w:szCs w:val="28"/>
        </w:rPr>
        <w:t>абочие</w:t>
      </w:r>
      <w:r w:rsidRPr="00C95682">
        <w:rPr>
          <w:sz w:val="28"/>
          <w:szCs w:val="28"/>
        </w:rPr>
        <w:t xml:space="preserve"> бригады;</w:t>
      </w:r>
    </w:p>
    <w:p w:rsidR="00E94308" w:rsidRPr="00C95682" w:rsidRDefault="00E94308" w:rsidP="00FC17EC">
      <w:pPr>
        <w:widowControl/>
        <w:numPr>
          <w:ilvl w:val="1"/>
          <w:numId w:val="40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 xml:space="preserve">министр спорта </w:t>
      </w:r>
      <w:r>
        <w:rPr>
          <w:sz w:val="28"/>
          <w:szCs w:val="28"/>
        </w:rPr>
        <w:t>–</w:t>
      </w:r>
      <w:r w:rsidRPr="00C95682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 xml:space="preserve"> </w:t>
      </w:r>
      <w:r w:rsidRPr="00C95682">
        <w:rPr>
          <w:sz w:val="28"/>
          <w:szCs w:val="28"/>
        </w:rPr>
        <w:t>участие в организации спортивных мероприятий;</w:t>
      </w:r>
    </w:p>
    <w:p w:rsidR="00E94308" w:rsidRDefault="00E94308" w:rsidP="00FC17EC">
      <w:pPr>
        <w:widowControl/>
        <w:numPr>
          <w:ilvl w:val="1"/>
          <w:numId w:val="40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 xml:space="preserve">министр военно-патриотического дела </w:t>
      </w:r>
      <w:r>
        <w:rPr>
          <w:sz w:val="28"/>
          <w:szCs w:val="28"/>
        </w:rPr>
        <w:t>–</w:t>
      </w:r>
      <w:r w:rsidRPr="00C95682">
        <w:rPr>
          <w:sz w:val="28"/>
          <w:szCs w:val="28"/>
        </w:rPr>
        <w:t xml:space="preserve"> организовывает</w:t>
      </w:r>
      <w:r>
        <w:rPr>
          <w:sz w:val="28"/>
          <w:szCs w:val="28"/>
        </w:rPr>
        <w:t xml:space="preserve"> </w:t>
      </w:r>
      <w:r w:rsidRPr="00C95682">
        <w:rPr>
          <w:sz w:val="28"/>
          <w:szCs w:val="28"/>
        </w:rPr>
        <w:t>работу с ветеранами; принимает участи</w:t>
      </w:r>
      <w:r>
        <w:rPr>
          <w:sz w:val="28"/>
          <w:szCs w:val="28"/>
        </w:rPr>
        <w:t>е</w:t>
      </w:r>
      <w:r w:rsidRPr="00C95682">
        <w:rPr>
          <w:sz w:val="28"/>
          <w:szCs w:val="28"/>
        </w:rPr>
        <w:t xml:space="preserve"> в разработке и подготовк</w:t>
      </w:r>
      <w:r>
        <w:rPr>
          <w:sz w:val="28"/>
          <w:szCs w:val="28"/>
        </w:rPr>
        <w:t>е</w:t>
      </w:r>
      <w:r w:rsidRPr="00C95682">
        <w:rPr>
          <w:sz w:val="28"/>
          <w:szCs w:val="28"/>
        </w:rPr>
        <w:t xml:space="preserve"> мероприятий военно-патриотической направленности.</w:t>
      </w:r>
    </w:p>
    <w:p w:rsidR="00E94308" w:rsidRPr="003D53A5" w:rsidRDefault="00E94308" w:rsidP="00E94308">
      <w:pPr>
        <w:spacing w:line="360" w:lineRule="auto"/>
        <w:ind w:firstLine="709"/>
        <w:rPr>
          <w:sz w:val="28"/>
          <w:szCs w:val="28"/>
        </w:rPr>
      </w:pPr>
      <w:r w:rsidRPr="003D53A5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Совет старшеклассников</w:t>
      </w:r>
      <w:r w:rsidRPr="003D53A5">
        <w:rPr>
          <w:iCs/>
          <w:sz w:val="28"/>
          <w:szCs w:val="28"/>
        </w:rPr>
        <w:t xml:space="preserve"> избираются учащиеся с </w:t>
      </w:r>
      <w:r>
        <w:rPr>
          <w:iCs/>
          <w:sz w:val="28"/>
          <w:szCs w:val="28"/>
        </w:rPr>
        <w:t>9</w:t>
      </w:r>
      <w:r w:rsidRPr="003D53A5">
        <w:rPr>
          <w:iCs/>
          <w:sz w:val="28"/>
          <w:szCs w:val="28"/>
        </w:rPr>
        <w:t>-го по 11-й</w:t>
      </w:r>
      <w:r>
        <w:rPr>
          <w:iCs/>
          <w:sz w:val="28"/>
          <w:szCs w:val="28"/>
        </w:rPr>
        <w:t xml:space="preserve"> </w:t>
      </w:r>
      <w:r w:rsidRPr="003D53A5">
        <w:rPr>
          <w:iCs/>
          <w:sz w:val="28"/>
          <w:szCs w:val="28"/>
        </w:rPr>
        <w:t xml:space="preserve">класс включительно путем голосования. Кандидаты в </w:t>
      </w:r>
      <w:r>
        <w:rPr>
          <w:iCs/>
          <w:sz w:val="28"/>
          <w:szCs w:val="28"/>
        </w:rPr>
        <w:t>Совет старшеклассников</w:t>
      </w:r>
      <w:r w:rsidRPr="003D53A5">
        <w:rPr>
          <w:iCs/>
          <w:sz w:val="28"/>
          <w:szCs w:val="28"/>
        </w:rPr>
        <w:t xml:space="preserve"> отбираются путем самовыдвижения. Каждый кандидат обязан предоставить проект своей деятельности в комитете по одному из направлений работы:</w:t>
      </w:r>
    </w:p>
    <w:p w:rsidR="00E94308" w:rsidRPr="003D53A5" w:rsidRDefault="00E94308" w:rsidP="00FC17EC">
      <w:pPr>
        <w:widowControl/>
        <w:numPr>
          <w:ilvl w:val="0"/>
          <w:numId w:val="42"/>
        </w:numPr>
        <w:spacing w:line="360" w:lineRule="auto"/>
        <w:ind w:left="270" w:firstLine="709"/>
        <w:rPr>
          <w:sz w:val="28"/>
          <w:szCs w:val="28"/>
        </w:rPr>
      </w:pPr>
      <w:r w:rsidRPr="003D53A5">
        <w:rPr>
          <w:iCs/>
          <w:sz w:val="28"/>
          <w:szCs w:val="28"/>
        </w:rPr>
        <w:lastRenderedPageBreak/>
        <w:t>благотворительность;</w:t>
      </w:r>
    </w:p>
    <w:p w:rsidR="00E94308" w:rsidRPr="003D53A5" w:rsidRDefault="00E94308" w:rsidP="00FC17EC">
      <w:pPr>
        <w:widowControl/>
        <w:numPr>
          <w:ilvl w:val="0"/>
          <w:numId w:val="42"/>
        </w:numPr>
        <w:spacing w:line="360" w:lineRule="auto"/>
        <w:ind w:left="270" w:firstLine="709"/>
        <w:rPr>
          <w:sz w:val="28"/>
          <w:szCs w:val="28"/>
        </w:rPr>
      </w:pPr>
      <w:r w:rsidRPr="003D53A5">
        <w:rPr>
          <w:iCs/>
          <w:sz w:val="28"/>
          <w:szCs w:val="28"/>
        </w:rPr>
        <w:t>праздничные мероприятия;</w:t>
      </w:r>
    </w:p>
    <w:p w:rsidR="00E94308" w:rsidRPr="003D53A5" w:rsidRDefault="00E94308" w:rsidP="00FC17EC">
      <w:pPr>
        <w:widowControl/>
        <w:numPr>
          <w:ilvl w:val="0"/>
          <w:numId w:val="42"/>
        </w:numPr>
        <w:spacing w:line="360" w:lineRule="auto"/>
        <w:ind w:left="270" w:firstLine="709"/>
        <w:rPr>
          <w:sz w:val="28"/>
          <w:szCs w:val="28"/>
        </w:rPr>
      </w:pPr>
      <w:r w:rsidRPr="003D53A5">
        <w:rPr>
          <w:iCs/>
          <w:sz w:val="28"/>
          <w:szCs w:val="28"/>
        </w:rPr>
        <w:t>мероприятия в системе «Старшие для младших».</w:t>
      </w:r>
    </w:p>
    <w:p w:rsidR="00E94308" w:rsidRPr="003D53A5" w:rsidRDefault="00E94308" w:rsidP="00E94308">
      <w:pPr>
        <w:spacing w:line="360" w:lineRule="auto"/>
        <w:ind w:firstLine="709"/>
        <w:rPr>
          <w:sz w:val="28"/>
          <w:szCs w:val="28"/>
        </w:rPr>
      </w:pPr>
      <w:r w:rsidRPr="003D53A5">
        <w:rPr>
          <w:iCs/>
          <w:sz w:val="28"/>
          <w:szCs w:val="28"/>
        </w:rPr>
        <w:t>В течение предвыборной кампании кандидаты проводят рекламную кампанию (листовки, видеоролики и др.), общаются с избирателями, презентуют свои проекты, которые хотели бы воплотить в жизнь, когда станут членами комитета.</w:t>
      </w:r>
    </w:p>
    <w:p w:rsidR="00E94308" w:rsidRPr="003D53A5" w:rsidRDefault="00E94308" w:rsidP="00E94308">
      <w:pPr>
        <w:spacing w:line="360" w:lineRule="auto"/>
        <w:ind w:firstLine="709"/>
        <w:rPr>
          <w:sz w:val="28"/>
          <w:szCs w:val="28"/>
        </w:rPr>
      </w:pPr>
      <w:r w:rsidRPr="003D53A5">
        <w:rPr>
          <w:iCs/>
          <w:sz w:val="28"/>
          <w:szCs w:val="28"/>
        </w:rPr>
        <w:t xml:space="preserve">В голосовании принимают участие учащиеся с </w:t>
      </w:r>
      <w:r>
        <w:rPr>
          <w:iCs/>
          <w:sz w:val="28"/>
          <w:szCs w:val="28"/>
        </w:rPr>
        <w:t>9</w:t>
      </w:r>
      <w:r w:rsidRPr="003D53A5">
        <w:rPr>
          <w:iCs/>
          <w:sz w:val="28"/>
          <w:szCs w:val="28"/>
        </w:rPr>
        <w:t xml:space="preserve">-го по 11-й класс и учителя </w:t>
      </w:r>
      <w:r>
        <w:rPr>
          <w:iCs/>
          <w:sz w:val="28"/>
          <w:szCs w:val="28"/>
        </w:rPr>
        <w:t>лицея</w:t>
      </w:r>
      <w:r w:rsidRPr="003D53A5">
        <w:rPr>
          <w:iCs/>
          <w:sz w:val="28"/>
          <w:szCs w:val="28"/>
        </w:rPr>
        <w:t>. Подсчет голосов проходит с участием независимой комиссии и доверенных лиц кандидатов. Результаты голосования объявляются на торжественной инаугурации.</w:t>
      </w:r>
    </w:p>
    <w:p w:rsidR="00E94308" w:rsidRPr="003D53A5" w:rsidRDefault="00E94308" w:rsidP="00E94308">
      <w:pPr>
        <w:spacing w:line="360" w:lineRule="auto"/>
        <w:ind w:firstLine="709"/>
        <w:rPr>
          <w:sz w:val="28"/>
          <w:szCs w:val="28"/>
        </w:rPr>
      </w:pPr>
      <w:r w:rsidRPr="003D53A5">
        <w:rPr>
          <w:iCs/>
          <w:sz w:val="28"/>
          <w:szCs w:val="28"/>
        </w:rPr>
        <w:t>Проведение школьных выборов содействует повышению уровня правового образования и воспитанию гражданственности учащихся, выработке активной жизненной позиции, устойчивости к разного рода политическим спекуляциям и некорректным избирательным технологиям. В ходе подготовки к выборам у учащихся формируются умения, необходимые для успешной социализации в современном обществе. Прежде всего</w:t>
      </w:r>
      <w:r>
        <w:rPr>
          <w:iCs/>
          <w:sz w:val="28"/>
          <w:szCs w:val="28"/>
        </w:rPr>
        <w:t xml:space="preserve"> </w:t>
      </w:r>
      <w:r w:rsidRPr="003D53A5">
        <w:rPr>
          <w:iCs/>
          <w:sz w:val="28"/>
          <w:szCs w:val="28"/>
        </w:rPr>
        <w:t>умение создать готовый продукт, работать в команде, быть лидером, вести агитационную работу, выступать перед аудиторией и отстаивать собственное мнение. Ребята познают основы риторики и журналистики, знакомятся с азами политтехнологий и учатся организовывать пиар-кампанию и т. д.</w:t>
      </w:r>
    </w:p>
    <w:p w:rsidR="00E94308" w:rsidRPr="00C95682" w:rsidRDefault="00E94308" w:rsidP="00E94308">
      <w:pPr>
        <w:spacing w:line="360" w:lineRule="auto"/>
        <w:ind w:firstLine="540"/>
        <w:rPr>
          <w:sz w:val="28"/>
          <w:szCs w:val="28"/>
        </w:rPr>
      </w:pPr>
      <w:r w:rsidRPr="00C95682">
        <w:rPr>
          <w:sz w:val="28"/>
          <w:szCs w:val="28"/>
        </w:rPr>
        <w:t>К основным критериям эффективной деятельности ученического самоуправления в школе можно отнести:</w:t>
      </w:r>
    </w:p>
    <w:p w:rsidR="00E94308" w:rsidRPr="00C95682" w:rsidRDefault="00E94308" w:rsidP="00FC17EC">
      <w:pPr>
        <w:widowControl/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>включенность учащихся в организацию учебно-воспитательной деятельности и управлени</w:t>
      </w:r>
      <w:r>
        <w:rPr>
          <w:sz w:val="28"/>
          <w:szCs w:val="28"/>
        </w:rPr>
        <w:t>е</w:t>
      </w:r>
      <w:r w:rsidRPr="00C95682">
        <w:rPr>
          <w:sz w:val="28"/>
          <w:szCs w:val="28"/>
        </w:rPr>
        <w:t xml:space="preserve"> ею;</w:t>
      </w:r>
    </w:p>
    <w:p w:rsidR="00E94308" w:rsidRPr="00C95682" w:rsidRDefault="00E94308" w:rsidP="00FC17EC">
      <w:pPr>
        <w:widowControl/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>умение учащихся организовать деятельность коллективов;</w:t>
      </w:r>
    </w:p>
    <w:p w:rsidR="00E94308" w:rsidRPr="00C95682" w:rsidRDefault="00E94308" w:rsidP="00FC17EC">
      <w:pPr>
        <w:widowControl/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>осознание ответственности за достижения совместных целей;</w:t>
      </w:r>
    </w:p>
    <w:p w:rsidR="00E94308" w:rsidRPr="00C95682" w:rsidRDefault="00E94308" w:rsidP="00FC17EC">
      <w:pPr>
        <w:widowControl/>
        <w:numPr>
          <w:ilvl w:val="0"/>
          <w:numId w:val="41"/>
        </w:numPr>
        <w:tabs>
          <w:tab w:val="clear" w:pos="1440"/>
          <w:tab w:val="num" w:pos="900"/>
        </w:tabs>
        <w:spacing w:line="360" w:lineRule="auto"/>
        <w:ind w:left="0" w:firstLine="540"/>
        <w:rPr>
          <w:sz w:val="28"/>
          <w:szCs w:val="28"/>
        </w:rPr>
      </w:pPr>
      <w:r w:rsidRPr="00C95682">
        <w:rPr>
          <w:sz w:val="28"/>
          <w:szCs w:val="28"/>
        </w:rPr>
        <w:t>умение анализировать и определять программу на перспективу.</w:t>
      </w:r>
    </w:p>
    <w:p w:rsidR="00E94308" w:rsidRDefault="00E94308" w:rsidP="00E9430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общественные объединения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 w:rsidRPr="00291A7E">
        <w:rPr>
          <w:sz w:val="28"/>
        </w:rPr>
        <w:t xml:space="preserve">Действующее на базе школы детское общественное объединение – это </w:t>
      </w:r>
      <w:r w:rsidRPr="00291A7E">
        <w:rPr>
          <w:sz w:val="28"/>
        </w:rPr>
        <w:lastRenderedPageBreak/>
        <w:t xml:space="preserve">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</w:t>
      </w:r>
      <w:r>
        <w:rPr>
          <w:sz w:val="28"/>
        </w:rPr>
        <w:t>«</w:t>
      </w:r>
      <w:r w:rsidRPr="00291A7E">
        <w:rPr>
          <w:sz w:val="28"/>
        </w:rPr>
        <w:t>Об общественных объединениях</w:t>
      </w:r>
      <w:r>
        <w:rPr>
          <w:sz w:val="28"/>
        </w:rPr>
        <w:t>»</w:t>
      </w:r>
      <w:r w:rsidRPr="00291A7E">
        <w:rPr>
          <w:sz w:val="28"/>
        </w:rPr>
        <w:t xml:space="preserve"> (ст.</w:t>
      </w:r>
      <w:r>
        <w:rPr>
          <w:sz w:val="28"/>
        </w:rPr>
        <w:t> </w:t>
      </w:r>
      <w:r w:rsidRPr="00291A7E">
        <w:rPr>
          <w:sz w:val="28"/>
        </w:rPr>
        <w:t xml:space="preserve">5). 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 w:rsidRPr="00291A7E">
        <w:rPr>
          <w:sz w:val="28"/>
        </w:rPr>
        <w:t>В школе создан</w:t>
      </w:r>
      <w:r>
        <w:rPr>
          <w:sz w:val="28"/>
        </w:rPr>
        <w:t>ы</w:t>
      </w:r>
      <w:r w:rsidRPr="00291A7E">
        <w:rPr>
          <w:sz w:val="28"/>
        </w:rPr>
        <w:t xml:space="preserve"> детск</w:t>
      </w:r>
      <w:r>
        <w:rPr>
          <w:sz w:val="28"/>
        </w:rPr>
        <w:t>и</w:t>
      </w:r>
      <w:r w:rsidRPr="00291A7E">
        <w:rPr>
          <w:sz w:val="28"/>
        </w:rPr>
        <w:t>е общественн</w:t>
      </w:r>
      <w:r>
        <w:rPr>
          <w:sz w:val="28"/>
        </w:rPr>
        <w:t>ы</w:t>
      </w:r>
      <w:r w:rsidRPr="00291A7E">
        <w:rPr>
          <w:sz w:val="28"/>
        </w:rPr>
        <w:t>е объединени</w:t>
      </w:r>
      <w:r>
        <w:rPr>
          <w:sz w:val="28"/>
        </w:rPr>
        <w:t>я:</w:t>
      </w:r>
      <w:r w:rsidRPr="00291A7E">
        <w:rPr>
          <w:sz w:val="28"/>
        </w:rPr>
        <w:t xml:space="preserve"> </w:t>
      </w:r>
    </w:p>
    <w:p w:rsidR="00E94308" w:rsidRPr="008C0FC3" w:rsidRDefault="00E94308" w:rsidP="00E94308">
      <w:pPr>
        <w:pStyle w:val="af0"/>
        <w:spacing w:line="360" w:lineRule="auto"/>
        <w:rPr>
          <w:i/>
          <w:sz w:val="32"/>
          <w:szCs w:val="28"/>
          <w:shd w:val="clear" w:color="auto" w:fill="FFFFFF"/>
        </w:rPr>
      </w:pPr>
      <w:r w:rsidRPr="008C0FC3">
        <w:rPr>
          <w:i/>
          <w:sz w:val="28"/>
        </w:rPr>
        <w:t>1. Школьное научное общество «Интеллект». Реализуемые задачи:</w:t>
      </w:r>
    </w:p>
    <w:p w:rsidR="00E94308" w:rsidRPr="005D7F85" w:rsidRDefault="00E94308" w:rsidP="00FC17EC">
      <w:pPr>
        <w:pStyle w:val="af0"/>
        <w:widowControl/>
        <w:numPr>
          <w:ilvl w:val="0"/>
          <w:numId w:val="46"/>
        </w:numPr>
        <w:spacing w:line="360" w:lineRule="auto"/>
        <w:ind w:left="0" w:firstLine="426"/>
        <w:rPr>
          <w:sz w:val="32"/>
          <w:szCs w:val="28"/>
          <w:shd w:val="clear" w:color="auto" w:fill="FFFFFF"/>
        </w:rPr>
      </w:pPr>
      <w:r w:rsidRPr="00291A7E">
        <w:rPr>
          <w:sz w:val="28"/>
        </w:rPr>
        <w:t xml:space="preserve">развитие познавательного интереса </w:t>
      </w:r>
      <w:r>
        <w:rPr>
          <w:sz w:val="28"/>
        </w:rPr>
        <w:t>обучающихся</w:t>
      </w:r>
      <w:r w:rsidRPr="00291A7E">
        <w:rPr>
          <w:sz w:val="28"/>
        </w:rPr>
        <w:t xml:space="preserve">; </w:t>
      </w:r>
    </w:p>
    <w:p w:rsidR="00E94308" w:rsidRPr="005D7F85" w:rsidRDefault="00E94308" w:rsidP="00FC17EC">
      <w:pPr>
        <w:pStyle w:val="af0"/>
        <w:widowControl/>
        <w:numPr>
          <w:ilvl w:val="0"/>
          <w:numId w:val="46"/>
        </w:numPr>
        <w:spacing w:line="360" w:lineRule="auto"/>
        <w:ind w:left="0" w:firstLine="426"/>
        <w:rPr>
          <w:sz w:val="32"/>
          <w:szCs w:val="28"/>
          <w:shd w:val="clear" w:color="auto" w:fill="FFFFFF"/>
        </w:rPr>
      </w:pPr>
      <w:r w:rsidRPr="00291A7E">
        <w:rPr>
          <w:sz w:val="28"/>
        </w:rPr>
        <w:t xml:space="preserve">формирование у учащихся навыков экологически грамотного поведения в природе, развитие чувства любви к Родине и бережного отношения к её природным ресурсам; </w:t>
      </w:r>
    </w:p>
    <w:p w:rsidR="00E94308" w:rsidRPr="005D7F85" w:rsidRDefault="00E94308" w:rsidP="00FC17EC">
      <w:pPr>
        <w:pStyle w:val="af0"/>
        <w:widowControl/>
        <w:numPr>
          <w:ilvl w:val="0"/>
          <w:numId w:val="46"/>
        </w:numPr>
        <w:spacing w:line="360" w:lineRule="auto"/>
        <w:ind w:left="0" w:firstLine="426"/>
        <w:rPr>
          <w:sz w:val="32"/>
          <w:szCs w:val="28"/>
          <w:shd w:val="clear" w:color="auto" w:fill="FFFFFF"/>
        </w:rPr>
      </w:pPr>
      <w:r w:rsidRPr="00291A7E">
        <w:rPr>
          <w:sz w:val="28"/>
        </w:rPr>
        <w:t xml:space="preserve">формирование у детей наблюдательности, логического мышления, умений сравнивать и анализировать, проводить исследования и делать выводы на основании полученных результатов; </w:t>
      </w:r>
    </w:p>
    <w:p w:rsidR="00E94308" w:rsidRPr="005D7F85" w:rsidRDefault="00E94308" w:rsidP="00FC17EC">
      <w:pPr>
        <w:pStyle w:val="af0"/>
        <w:widowControl/>
        <w:numPr>
          <w:ilvl w:val="0"/>
          <w:numId w:val="46"/>
        </w:numPr>
        <w:spacing w:line="360" w:lineRule="auto"/>
        <w:ind w:left="0" w:firstLine="426"/>
        <w:rPr>
          <w:sz w:val="32"/>
          <w:szCs w:val="28"/>
          <w:shd w:val="clear" w:color="auto" w:fill="FFFFFF"/>
        </w:rPr>
      </w:pPr>
      <w:r w:rsidRPr="00291A7E">
        <w:rPr>
          <w:sz w:val="28"/>
        </w:rPr>
        <w:t xml:space="preserve">формирование потребности в самопознании, саморазвитии. </w:t>
      </w:r>
    </w:p>
    <w:p w:rsidR="00E94308" w:rsidRPr="008C0FC3" w:rsidRDefault="00E94308" w:rsidP="00E94308">
      <w:pPr>
        <w:pStyle w:val="af0"/>
        <w:spacing w:line="360" w:lineRule="auto"/>
        <w:rPr>
          <w:i/>
          <w:sz w:val="28"/>
        </w:rPr>
      </w:pPr>
      <w:r w:rsidRPr="008C0FC3">
        <w:rPr>
          <w:i/>
          <w:sz w:val="28"/>
        </w:rPr>
        <w:t xml:space="preserve">2. Школьный спортивный клуб (ШСК) «Пилигрим». Реализуемые задачи: </w:t>
      </w:r>
    </w:p>
    <w:p w:rsidR="00E94308" w:rsidRDefault="00E94308" w:rsidP="00FC17EC">
      <w:pPr>
        <w:pStyle w:val="af0"/>
        <w:widowControl/>
        <w:numPr>
          <w:ilvl w:val="0"/>
          <w:numId w:val="47"/>
        </w:numPr>
        <w:spacing w:line="360" w:lineRule="auto"/>
        <w:ind w:left="0" w:firstLine="426"/>
        <w:rPr>
          <w:sz w:val="28"/>
        </w:rPr>
      </w:pPr>
      <w:r w:rsidRPr="00291A7E">
        <w:rPr>
          <w:sz w:val="28"/>
        </w:rPr>
        <w:t>закрепл</w:t>
      </w:r>
      <w:r>
        <w:rPr>
          <w:sz w:val="28"/>
        </w:rPr>
        <w:t>ение</w:t>
      </w:r>
      <w:r w:rsidRPr="00291A7E">
        <w:rPr>
          <w:sz w:val="28"/>
        </w:rPr>
        <w:t xml:space="preserve"> и совершенствова</w:t>
      </w:r>
      <w:r>
        <w:rPr>
          <w:sz w:val="28"/>
        </w:rPr>
        <w:t>ние</w:t>
      </w:r>
      <w:r w:rsidRPr="00291A7E">
        <w:rPr>
          <w:sz w:val="28"/>
        </w:rPr>
        <w:t xml:space="preserve"> умени</w:t>
      </w:r>
      <w:r>
        <w:rPr>
          <w:sz w:val="28"/>
        </w:rPr>
        <w:t>й</w:t>
      </w:r>
      <w:r w:rsidRPr="00291A7E">
        <w:rPr>
          <w:sz w:val="28"/>
        </w:rPr>
        <w:t xml:space="preserve"> и навык</w:t>
      </w:r>
      <w:r>
        <w:rPr>
          <w:sz w:val="28"/>
        </w:rPr>
        <w:t>ов</w:t>
      </w:r>
      <w:r w:rsidRPr="00291A7E">
        <w:rPr>
          <w:sz w:val="28"/>
        </w:rPr>
        <w:t xml:space="preserve"> учащихся, полученны</w:t>
      </w:r>
      <w:r>
        <w:rPr>
          <w:sz w:val="28"/>
        </w:rPr>
        <w:t>х</w:t>
      </w:r>
      <w:r w:rsidRPr="00291A7E">
        <w:rPr>
          <w:sz w:val="28"/>
        </w:rPr>
        <w:t xml:space="preserve"> на уроках физической культуры, и на этой основе содействова</w:t>
      </w:r>
      <w:r>
        <w:rPr>
          <w:sz w:val="28"/>
        </w:rPr>
        <w:t>ние</w:t>
      </w:r>
      <w:r w:rsidRPr="00291A7E">
        <w:rPr>
          <w:sz w:val="28"/>
        </w:rPr>
        <w:t xml:space="preserve"> формированию жизненно необходимых физических качеств; </w:t>
      </w:r>
    </w:p>
    <w:p w:rsidR="00E94308" w:rsidRDefault="00E94308" w:rsidP="00FC17EC">
      <w:pPr>
        <w:pStyle w:val="af0"/>
        <w:widowControl/>
        <w:numPr>
          <w:ilvl w:val="0"/>
          <w:numId w:val="47"/>
        </w:numPr>
        <w:spacing w:line="360" w:lineRule="auto"/>
        <w:ind w:left="0" w:firstLine="426"/>
        <w:rPr>
          <w:sz w:val="28"/>
        </w:rPr>
      </w:pPr>
      <w:r w:rsidRPr="00291A7E">
        <w:rPr>
          <w:sz w:val="28"/>
        </w:rPr>
        <w:t xml:space="preserve">пропаганда здорового образа жизни, личностных и общественных ценностей физической культуры и спорта. </w:t>
      </w:r>
    </w:p>
    <w:p w:rsidR="00E94308" w:rsidRPr="008C0FC3" w:rsidRDefault="00E94308" w:rsidP="00E94308">
      <w:pPr>
        <w:pStyle w:val="af0"/>
        <w:spacing w:line="360" w:lineRule="auto"/>
        <w:rPr>
          <w:i/>
          <w:sz w:val="28"/>
        </w:rPr>
      </w:pPr>
      <w:r w:rsidRPr="008C0FC3">
        <w:rPr>
          <w:i/>
          <w:sz w:val="28"/>
        </w:rPr>
        <w:t xml:space="preserve">3. Отряд юных инспекторов движения (ЮИД). Реализуемые задачи: </w:t>
      </w:r>
    </w:p>
    <w:p w:rsidR="00E94308" w:rsidRDefault="00E94308" w:rsidP="00FC17EC">
      <w:pPr>
        <w:pStyle w:val="af0"/>
        <w:widowControl/>
        <w:numPr>
          <w:ilvl w:val="0"/>
          <w:numId w:val="48"/>
        </w:numPr>
        <w:spacing w:line="360" w:lineRule="auto"/>
        <w:ind w:left="0" w:firstLine="360"/>
        <w:rPr>
          <w:sz w:val="28"/>
        </w:rPr>
      </w:pPr>
      <w:r w:rsidRPr="00291A7E">
        <w:rPr>
          <w:sz w:val="28"/>
        </w:rPr>
        <w:t>углублённое изучение ПДД, овладение методами предупреждения ДДТТ и навыками оказания первой помощи пострадавшим при ДТП, знакомство с оперативно</w:t>
      </w:r>
      <w:r>
        <w:rPr>
          <w:sz w:val="28"/>
        </w:rPr>
        <w:t>-</w:t>
      </w:r>
      <w:r w:rsidRPr="00291A7E">
        <w:rPr>
          <w:sz w:val="28"/>
        </w:rPr>
        <w:t>техническими средствами дорожного движения</w:t>
      </w:r>
      <w:r>
        <w:rPr>
          <w:sz w:val="28"/>
        </w:rPr>
        <w:t>;</w:t>
      </w:r>
    </w:p>
    <w:p w:rsidR="00E94308" w:rsidRDefault="00E94308" w:rsidP="00FC17EC">
      <w:pPr>
        <w:pStyle w:val="af0"/>
        <w:widowControl/>
        <w:numPr>
          <w:ilvl w:val="0"/>
          <w:numId w:val="48"/>
        </w:numPr>
        <w:spacing w:line="360" w:lineRule="auto"/>
        <w:ind w:left="0" w:firstLine="360"/>
        <w:rPr>
          <w:sz w:val="28"/>
        </w:rPr>
      </w:pPr>
      <w:r w:rsidRPr="00291A7E">
        <w:rPr>
          <w:sz w:val="28"/>
        </w:rPr>
        <w:t>проведение массово</w:t>
      </w:r>
      <w:r>
        <w:rPr>
          <w:sz w:val="28"/>
        </w:rPr>
        <w:t>-</w:t>
      </w:r>
      <w:r w:rsidRPr="00291A7E">
        <w:rPr>
          <w:sz w:val="28"/>
        </w:rPr>
        <w:t xml:space="preserve">разъяснительной работы по пропаганде ПДД среди обучающихся и родителей. </w:t>
      </w:r>
    </w:p>
    <w:p w:rsidR="00E94308" w:rsidRPr="008C0FC3" w:rsidRDefault="00E94308" w:rsidP="00E94308">
      <w:pPr>
        <w:pStyle w:val="af0"/>
        <w:spacing w:line="360" w:lineRule="auto"/>
        <w:rPr>
          <w:i/>
          <w:sz w:val="28"/>
        </w:rPr>
      </w:pPr>
      <w:r w:rsidRPr="008C0FC3">
        <w:rPr>
          <w:i/>
          <w:sz w:val="28"/>
        </w:rPr>
        <w:t>4. Команда КВН «Шестая параллель». Реализуемые задачи:</w:t>
      </w:r>
    </w:p>
    <w:p w:rsidR="00E94308" w:rsidRDefault="00E94308" w:rsidP="00FC17EC">
      <w:pPr>
        <w:pStyle w:val="af0"/>
        <w:widowControl/>
        <w:numPr>
          <w:ilvl w:val="0"/>
          <w:numId w:val="49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развитие творческого потенциала обучающихся;</w:t>
      </w:r>
    </w:p>
    <w:p w:rsidR="00E94308" w:rsidRPr="0014345B" w:rsidRDefault="00E94308" w:rsidP="00FC17EC">
      <w:pPr>
        <w:pStyle w:val="af0"/>
        <w:widowControl/>
        <w:numPr>
          <w:ilvl w:val="0"/>
          <w:numId w:val="49"/>
        </w:numPr>
        <w:spacing w:line="360" w:lineRule="auto"/>
        <w:ind w:left="0" w:firstLine="360"/>
        <w:rPr>
          <w:sz w:val="32"/>
          <w:szCs w:val="28"/>
          <w:shd w:val="clear" w:color="auto" w:fill="FFFFFF"/>
        </w:rPr>
      </w:pPr>
      <w:r w:rsidRPr="0014345B">
        <w:rPr>
          <w:sz w:val="28"/>
        </w:rPr>
        <w:lastRenderedPageBreak/>
        <w:t xml:space="preserve">формирование потребности в самовыражении, самопознании. </w:t>
      </w:r>
    </w:p>
    <w:p w:rsidR="00E94308" w:rsidRPr="0014345B" w:rsidRDefault="00E94308" w:rsidP="00E94308">
      <w:pPr>
        <w:pStyle w:val="af0"/>
        <w:spacing w:line="360" w:lineRule="auto"/>
        <w:ind w:firstLine="709"/>
        <w:rPr>
          <w:sz w:val="32"/>
          <w:szCs w:val="28"/>
          <w:shd w:val="clear" w:color="auto" w:fill="FFFFFF"/>
        </w:rPr>
      </w:pPr>
      <w:r>
        <w:rPr>
          <w:sz w:val="28"/>
        </w:rPr>
        <w:t>Во</w:t>
      </w:r>
      <w:r w:rsidRPr="0014345B">
        <w:rPr>
          <w:sz w:val="28"/>
        </w:rPr>
        <w:t xml:space="preserve">спитание в этих детских объединениях осуществляется через: </w:t>
      </w:r>
    </w:p>
    <w:p w:rsidR="00E94308" w:rsidRDefault="00E94308" w:rsidP="00FC17EC">
      <w:pPr>
        <w:pStyle w:val="af0"/>
        <w:widowControl/>
        <w:numPr>
          <w:ilvl w:val="0"/>
          <w:numId w:val="50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реализацию в них демократических процедур (коллективное планирование, личная и коллективная ответственность, выборность, взаимозаменяемость), дающих ребенку возможность получить социально значимый опыт гражданского поведения;</w:t>
      </w:r>
    </w:p>
    <w:p w:rsidR="00E94308" w:rsidRDefault="00E94308" w:rsidP="00FC17EC">
      <w:pPr>
        <w:pStyle w:val="af0"/>
        <w:widowControl/>
        <w:numPr>
          <w:ilvl w:val="0"/>
          <w:numId w:val="50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</w:t>
      </w:r>
      <w:r>
        <w:rPr>
          <w:sz w:val="28"/>
        </w:rPr>
        <w:t>,</w:t>
      </w:r>
      <w:r w:rsidRPr="0014345B">
        <w:rPr>
          <w:sz w:val="28"/>
        </w:rPr>
        <w:t xml:space="preserve"> как внимание, забота, уважение, умение сопереживать, умение общаться, слушать и слышать других;</w:t>
      </w:r>
    </w:p>
    <w:p w:rsidR="00E94308" w:rsidRDefault="00E94308" w:rsidP="00FC17EC">
      <w:pPr>
        <w:pStyle w:val="af0"/>
        <w:widowControl/>
        <w:numPr>
          <w:ilvl w:val="0"/>
          <w:numId w:val="50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самоподготовку и взаимное обучение при подготовке к соревнованиям; допризывную подготовку</w:t>
      </w:r>
      <w:r>
        <w:rPr>
          <w:sz w:val="28"/>
        </w:rPr>
        <w:t>;</w:t>
      </w:r>
    </w:p>
    <w:p w:rsidR="00E94308" w:rsidRDefault="00E94308" w:rsidP="00FC17EC">
      <w:pPr>
        <w:pStyle w:val="af0"/>
        <w:widowControl/>
        <w:numPr>
          <w:ilvl w:val="0"/>
          <w:numId w:val="50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E94308" w:rsidRDefault="00E94308" w:rsidP="00FC17EC">
      <w:pPr>
        <w:pStyle w:val="af0"/>
        <w:widowControl/>
        <w:numPr>
          <w:ilvl w:val="0"/>
          <w:numId w:val="50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E94308" w:rsidRDefault="00E94308" w:rsidP="00FC17EC">
      <w:pPr>
        <w:pStyle w:val="af0"/>
        <w:widowControl/>
        <w:numPr>
          <w:ilvl w:val="0"/>
          <w:numId w:val="50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поддержку, развитие и преемственность традиций и ритуалов в детском объединении,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проведения традиционных огоньков – формы коллективного анализа проводимых детским объединением дел); аф</w:t>
      </w:r>
      <w:r>
        <w:rPr>
          <w:sz w:val="28"/>
        </w:rPr>
        <w:t>иширование успехов и достижений;</w:t>
      </w:r>
    </w:p>
    <w:p w:rsidR="00E94308" w:rsidRDefault="00E94308" w:rsidP="00FC17EC">
      <w:pPr>
        <w:pStyle w:val="af0"/>
        <w:widowControl/>
        <w:numPr>
          <w:ilvl w:val="0"/>
          <w:numId w:val="50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 xml:space="preserve">участие в мемориальных и гражданско-патриотических акциях города. 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 w:rsidRPr="0014345B">
        <w:rPr>
          <w:sz w:val="28"/>
        </w:rPr>
        <w:lastRenderedPageBreak/>
        <w:t xml:space="preserve">С апреля 2018 года </w:t>
      </w:r>
      <w:r>
        <w:rPr>
          <w:sz w:val="28"/>
        </w:rPr>
        <w:t>лицей</w:t>
      </w:r>
      <w:r w:rsidRPr="0014345B">
        <w:rPr>
          <w:sz w:val="28"/>
        </w:rPr>
        <w:t xml:space="preserve"> является участником </w:t>
      </w:r>
      <w:r w:rsidRPr="0063662E">
        <w:rPr>
          <w:b/>
          <w:sz w:val="28"/>
        </w:rPr>
        <w:t xml:space="preserve">Российского движения школьников. </w:t>
      </w:r>
      <w:r w:rsidRPr="0014345B">
        <w:rPr>
          <w:sz w:val="28"/>
        </w:rPr>
        <w:t>Создание Общероссийской общественно-государственной детско-юношеской организации «Российское движение школьников» регламентировано Указом Пре</w:t>
      </w:r>
      <w:r>
        <w:rPr>
          <w:sz w:val="28"/>
        </w:rPr>
        <w:t>зидента Российской Федерации В.В. </w:t>
      </w:r>
      <w:r w:rsidRPr="0014345B">
        <w:rPr>
          <w:sz w:val="28"/>
        </w:rPr>
        <w:t xml:space="preserve">Путина от 29 октября 2015 года № 536 «О создании Общероссийской общественно-государственной детско-юношеской организации «Российское движение школьников». Основная цель Российского движения школьников —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Участником движения можно стать с 8 лет. </w:t>
      </w:r>
    </w:p>
    <w:p w:rsidR="00E94308" w:rsidRPr="0063662E" w:rsidRDefault="00E94308" w:rsidP="00E94308">
      <w:pPr>
        <w:pStyle w:val="af0"/>
        <w:spacing w:line="360" w:lineRule="auto"/>
        <w:ind w:firstLine="709"/>
        <w:rPr>
          <w:sz w:val="28"/>
          <w:u w:val="single"/>
        </w:rPr>
      </w:pPr>
      <w:r w:rsidRPr="0063662E">
        <w:rPr>
          <w:sz w:val="28"/>
          <w:u w:val="single"/>
        </w:rPr>
        <w:t xml:space="preserve">Реализуемые задачи: 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>
        <w:rPr>
          <w:sz w:val="28"/>
        </w:rPr>
        <w:t xml:space="preserve">1. </w:t>
      </w:r>
      <w:r w:rsidRPr="0014345B">
        <w:rPr>
          <w:sz w:val="28"/>
        </w:rPr>
        <w:t xml:space="preserve">Личностное развитие. Творческое развитие, популяризация ЗОЖ среди школьников, популяризация профессий. 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r w:rsidRPr="0014345B">
        <w:rPr>
          <w:sz w:val="28"/>
        </w:rPr>
        <w:t xml:space="preserve">Гражданская активность. Волонтерская деятельность, поисковая работа, изучение истории и краеведения, «Школа Безопасности» — воспитание культуры безопасности среди детей и подростков. 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>
        <w:rPr>
          <w:sz w:val="28"/>
        </w:rPr>
        <w:t xml:space="preserve">3. </w:t>
      </w:r>
      <w:r w:rsidRPr="0014345B">
        <w:rPr>
          <w:sz w:val="28"/>
        </w:rPr>
        <w:t xml:space="preserve">Военно-патриотическое направление. Осуществляется при координации с Всероссийским военно-патриотическим движением «Юнармия». 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>
        <w:rPr>
          <w:sz w:val="28"/>
        </w:rPr>
        <w:t xml:space="preserve">4. </w:t>
      </w:r>
      <w:r w:rsidRPr="0014345B">
        <w:rPr>
          <w:sz w:val="28"/>
        </w:rPr>
        <w:t>Информационно-медийное направление. Подготовка детского информационного контента, информационное развитие в рамках деятельности Российского движения школьников, создание школьных газет, съемки роликов, освещение в СМИ</w:t>
      </w:r>
      <w:r>
        <w:rPr>
          <w:sz w:val="28"/>
        </w:rPr>
        <w:t>,</w:t>
      </w:r>
      <w:r w:rsidRPr="0014345B">
        <w:rPr>
          <w:sz w:val="28"/>
        </w:rPr>
        <w:t xml:space="preserve"> работа в соцсетях. </w:t>
      </w:r>
    </w:p>
    <w:p w:rsidR="00E94308" w:rsidRDefault="00E94308" w:rsidP="00E94308">
      <w:pPr>
        <w:pStyle w:val="af0"/>
        <w:spacing w:line="360" w:lineRule="auto"/>
        <w:ind w:firstLine="709"/>
        <w:rPr>
          <w:sz w:val="28"/>
        </w:rPr>
      </w:pPr>
      <w:r w:rsidRPr="0014345B">
        <w:rPr>
          <w:sz w:val="28"/>
        </w:rPr>
        <w:t xml:space="preserve">Основными </w:t>
      </w:r>
      <w:r w:rsidRPr="0063662E">
        <w:rPr>
          <w:i/>
          <w:sz w:val="28"/>
        </w:rPr>
        <w:t>формами деятельности</w:t>
      </w:r>
      <w:r w:rsidRPr="0014345B">
        <w:rPr>
          <w:sz w:val="28"/>
        </w:rPr>
        <w:t xml:space="preserve"> членов РДШ являются:</w:t>
      </w:r>
    </w:p>
    <w:p w:rsidR="00E94308" w:rsidRDefault="00E94308" w:rsidP="00FC17EC">
      <w:pPr>
        <w:pStyle w:val="af0"/>
        <w:widowControl/>
        <w:numPr>
          <w:ilvl w:val="0"/>
          <w:numId w:val="51"/>
        </w:numPr>
        <w:spacing w:line="360" w:lineRule="auto"/>
        <w:ind w:left="0" w:firstLine="426"/>
        <w:rPr>
          <w:sz w:val="28"/>
        </w:rPr>
      </w:pPr>
      <w:r w:rsidRPr="0014345B">
        <w:rPr>
          <w:sz w:val="28"/>
        </w:rPr>
        <w:t xml:space="preserve">участие в днях единых действий и в совместных социально значимых мероприятиях; </w:t>
      </w:r>
    </w:p>
    <w:p w:rsidR="00E94308" w:rsidRDefault="00E94308" w:rsidP="00FC17EC">
      <w:pPr>
        <w:pStyle w:val="af0"/>
        <w:widowControl/>
        <w:numPr>
          <w:ilvl w:val="0"/>
          <w:numId w:val="51"/>
        </w:numPr>
        <w:spacing w:line="360" w:lineRule="auto"/>
        <w:ind w:left="0" w:firstLine="426"/>
        <w:rPr>
          <w:sz w:val="28"/>
        </w:rPr>
      </w:pPr>
      <w:r w:rsidRPr="0014345B">
        <w:rPr>
          <w:sz w:val="28"/>
        </w:rPr>
        <w:t>коллективно-творческая деятельность, забота о старших и младших;</w:t>
      </w:r>
    </w:p>
    <w:p w:rsidR="00E94308" w:rsidRDefault="00E94308" w:rsidP="00FC17EC">
      <w:pPr>
        <w:pStyle w:val="af0"/>
        <w:widowControl/>
        <w:numPr>
          <w:ilvl w:val="0"/>
          <w:numId w:val="51"/>
        </w:numPr>
        <w:spacing w:line="360" w:lineRule="auto"/>
        <w:ind w:left="0" w:firstLine="426"/>
        <w:rPr>
          <w:sz w:val="28"/>
        </w:rPr>
      </w:pPr>
      <w:r w:rsidRPr="0014345B">
        <w:rPr>
          <w:sz w:val="28"/>
        </w:rPr>
        <w:t xml:space="preserve">информационно-просветительские мероприятия; </w:t>
      </w:r>
    </w:p>
    <w:p w:rsidR="00E94308" w:rsidRDefault="00E94308" w:rsidP="00FC17EC">
      <w:pPr>
        <w:pStyle w:val="af0"/>
        <w:widowControl/>
        <w:numPr>
          <w:ilvl w:val="0"/>
          <w:numId w:val="51"/>
        </w:numPr>
        <w:spacing w:line="360" w:lineRule="auto"/>
        <w:ind w:left="0" w:firstLine="426"/>
        <w:rPr>
          <w:sz w:val="28"/>
        </w:rPr>
      </w:pPr>
      <w:r w:rsidRPr="0014345B">
        <w:rPr>
          <w:sz w:val="28"/>
        </w:rPr>
        <w:lastRenderedPageBreak/>
        <w:t xml:space="preserve">разработка и поддержка инициативных проектов обучающихся; организация наставничества «Дети обучают детей» и др. </w:t>
      </w:r>
    </w:p>
    <w:p w:rsidR="00FC17EC" w:rsidRPr="0063662E" w:rsidRDefault="00FC17EC" w:rsidP="00FC17EC">
      <w:pPr>
        <w:pStyle w:val="af0"/>
        <w:spacing w:line="360" w:lineRule="auto"/>
        <w:ind w:firstLine="709"/>
        <w:rPr>
          <w:b/>
          <w:sz w:val="28"/>
        </w:rPr>
      </w:pPr>
      <w:r w:rsidRPr="0063662E">
        <w:rPr>
          <w:b/>
          <w:sz w:val="28"/>
        </w:rPr>
        <w:t>Волонтёрство</w:t>
      </w:r>
    </w:p>
    <w:p w:rsidR="00FC17EC" w:rsidRDefault="00FC17EC" w:rsidP="00FC17EC">
      <w:pPr>
        <w:pStyle w:val="af0"/>
        <w:spacing w:line="360" w:lineRule="auto"/>
        <w:ind w:firstLine="709"/>
        <w:rPr>
          <w:sz w:val="28"/>
        </w:rPr>
      </w:pPr>
      <w:r w:rsidRPr="0014345B">
        <w:rPr>
          <w:sz w:val="28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</w:t>
      </w:r>
      <w:r>
        <w:rPr>
          <w:sz w:val="28"/>
        </w:rPr>
        <w:t>Оно</w:t>
      </w:r>
      <w:r w:rsidRPr="0014345B">
        <w:rPr>
          <w:sz w:val="28"/>
        </w:rPr>
        <w:t xml:space="preserve"> может быть событийным и повседневным. </w:t>
      </w:r>
      <w:r>
        <w:rPr>
          <w:sz w:val="28"/>
        </w:rPr>
        <w:t xml:space="preserve">Добровольчество </w:t>
      </w:r>
      <w:r w:rsidRPr="0014345B">
        <w:rPr>
          <w:sz w:val="28"/>
        </w:rPr>
        <w:t>позволяет школьникам проявить такие качества</w:t>
      </w:r>
      <w:r>
        <w:rPr>
          <w:sz w:val="28"/>
        </w:rPr>
        <w:t>,</w:t>
      </w:r>
      <w:r w:rsidRPr="0014345B">
        <w:rPr>
          <w:sz w:val="28"/>
        </w:rPr>
        <w:t xml:space="preserve"> </w:t>
      </w:r>
      <w:r>
        <w:rPr>
          <w:sz w:val="28"/>
        </w:rPr>
        <w:t xml:space="preserve">как внимание, забота, уважение, </w:t>
      </w:r>
      <w:r w:rsidRPr="0014345B">
        <w:rPr>
          <w:sz w:val="28"/>
        </w:rPr>
        <w:t xml:space="preserve">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FC17EC" w:rsidRDefault="00FC17EC" w:rsidP="00FC17EC">
      <w:pPr>
        <w:pStyle w:val="af0"/>
        <w:spacing w:line="360" w:lineRule="auto"/>
        <w:ind w:firstLine="709"/>
        <w:rPr>
          <w:sz w:val="28"/>
        </w:rPr>
      </w:pPr>
      <w:r w:rsidRPr="0014345B">
        <w:rPr>
          <w:sz w:val="28"/>
        </w:rPr>
        <w:t xml:space="preserve">Воспитательный потенциал волонтерства реализуется следующим образом: </w:t>
      </w:r>
    </w:p>
    <w:p w:rsidR="00FC17EC" w:rsidRPr="006B50A0" w:rsidRDefault="00FC17EC" w:rsidP="00FC17EC">
      <w:pPr>
        <w:pStyle w:val="af0"/>
        <w:spacing w:line="360" w:lineRule="auto"/>
        <w:ind w:firstLine="709"/>
        <w:rPr>
          <w:sz w:val="28"/>
          <w:u w:val="single"/>
        </w:rPr>
      </w:pPr>
      <w:r w:rsidRPr="006B50A0">
        <w:rPr>
          <w:sz w:val="28"/>
          <w:u w:val="single"/>
        </w:rPr>
        <w:t xml:space="preserve">На внешкольном уровне: </w:t>
      </w:r>
    </w:p>
    <w:p w:rsidR="00FC17EC" w:rsidRDefault="00FC17EC" w:rsidP="00FC17EC">
      <w:pPr>
        <w:pStyle w:val="af0"/>
        <w:widowControl/>
        <w:numPr>
          <w:ilvl w:val="0"/>
          <w:numId w:val="52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участие школьников в организации культурных, спортивных, гражданско</w:t>
      </w:r>
      <w:r>
        <w:rPr>
          <w:sz w:val="28"/>
        </w:rPr>
        <w:t>-</w:t>
      </w:r>
      <w:r w:rsidRPr="0014345B">
        <w:rPr>
          <w:sz w:val="28"/>
        </w:rPr>
        <w:t xml:space="preserve">патриотических мероприятий городского уровня от лица школы;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FC17EC" w:rsidRDefault="00FC17EC" w:rsidP="00FC17EC">
      <w:pPr>
        <w:pStyle w:val="af0"/>
        <w:widowControl/>
        <w:numPr>
          <w:ilvl w:val="0"/>
          <w:numId w:val="52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участие в традиционных</w:t>
      </w:r>
      <w:r>
        <w:rPr>
          <w:sz w:val="28"/>
        </w:rPr>
        <w:t xml:space="preserve"> городских</w:t>
      </w:r>
      <w:r w:rsidRPr="0014345B">
        <w:rPr>
          <w:sz w:val="28"/>
        </w:rPr>
        <w:t xml:space="preserve"> благотворительных акция</w:t>
      </w:r>
      <w:r>
        <w:rPr>
          <w:sz w:val="28"/>
        </w:rPr>
        <w:t>х;</w:t>
      </w:r>
    </w:p>
    <w:p w:rsidR="00FC17EC" w:rsidRDefault="00FC17EC" w:rsidP="00FC17EC">
      <w:pPr>
        <w:pStyle w:val="af0"/>
        <w:widowControl/>
        <w:numPr>
          <w:ilvl w:val="0"/>
          <w:numId w:val="52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привлечение школьников к совместной работе с учреждениями социальной сферы (детские сады, детские дома, центры социальной помощи семье и детям, учреждения здравоохранения)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FC17EC" w:rsidRPr="006B50A0" w:rsidRDefault="00FC17EC" w:rsidP="00FC17EC">
      <w:pPr>
        <w:pStyle w:val="af0"/>
        <w:spacing w:line="360" w:lineRule="auto"/>
        <w:ind w:firstLine="709"/>
        <w:rPr>
          <w:sz w:val="28"/>
          <w:u w:val="single"/>
        </w:rPr>
      </w:pPr>
      <w:r w:rsidRPr="006B50A0">
        <w:rPr>
          <w:sz w:val="28"/>
          <w:u w:val="single"/>
        </w:rPr>
        <w:t xml:space="preserve">На уровне школы: </w:t>
      </w:r>
    </w:p>
    <w:p w:rsidR="00FC17EC" w:rsidRDefault="00FC17EC" w:rsidP="00FC17EC">
      <w:pPr>
        <w:pStyle w:val="af0"/>
        <w:widowControl/>
        <w:numPr>
          <w:ilvl w:val="0"/>
          <w:numId w:val="53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t>участие школьников в организации праздников, торжественных мероприятий, встреч с гостями школы;</w:t>
      </w:r>
    </w:p>
    <w:p w:rsidR="00FC17EC" w:rsidRDefault="00FC17EC" w:rsidP="00FC17EC">
      <w:pPr>
        <w:pStyle w:val="af0"/>
        <w:widowControl/>
        <w:numPr>
          <w:ilvl w:val="0"/>
          <w:numId w:val="53"/>
        </w:numPr>
        <w:spacing w:line="360" w:lineRule="auto"/>
        <w:ind w:left="0" w:firstLine="360"/>
        <w:rPr>
          <w:sz w:val="28"/>
        </w:rPr>
      </w:pPr>
      <w:r w:rsidRPr="0014345B">
        <w:rPr>
          <w:sz w:val="28"/>
        </w:rPr>
        <w:lastRenderedPageBreak/>
        <w:t xml:space="preserve">участие школьников в работе с младшими ребятами: проведение для них физкультурно-оздоровительных мероприятий, праздников, утренников, тематических вечеров; </w:t>
      </w:r>
    </w:p>
    <w:p w:rsidR="00FC17EC" w:rsidRPr="0014345B" w:rsidRDefault="00FC17EC" w:rsidP="00FC17EC">
      <w:pPr>
        <w:pStyle w:val="af0"/>
        <w:widowControl/>
        <w:numPr>
          <w:ilvl w:val="0"/>
          <w:numId w:val="53"/>
        </w:numPr>
        <w:spacing w:line="360" w:lineRule="auto"/>
        <w:ind w:left="0" w:firstLine="360"/>
        <w:rPr>
          <w:sz w:val="32"/>
          <w:szCs w:val="28"/>
          <w:shd w:val="clear" w:color="auto" w:fill="FFFFFF"/>
        </w:rPr>
      </w:pPr>
      <w:r w:rsidRPr="0014345B">
        <w:rPr>
          <w:sz w:val="28"/>
        </w:rPr>
        <w:t>участие школьников в работе на прилегающей к школе территории.</w:t>
      </w:r>
    </w:p>
    <w:p w:rsidR="0021572C" w:rsidRDefault="0021572C" w:rsidP="0021572C">
      <w:pPr>
        <w:spacing w:line="360" w:lineRule="auto"/>
        <w:ind w:firstLine="709"/>
        <w:rPr>
          <w:iCs/>
          <w:sz w:val="28"/>
          <w:szCs w:val="28"/>
        </w:rPr>
      </w:pPr>
      <w:r w:rsidRPr="00A61FBD">
        <w:rPr>
          <w:b/>
          <w:bCs/>
          <w:iCs/>
          <w:sz w:val="28"/>
          <w:szCs w:val="28"/>
        </w:rPr>
        <w:t xml:space="preserve">Школьная газета </w:t>
      </w:r>
      <w:r>
        <w:rPr>
          <w:b/>
          <w:bCs/>
          <w:iCs/>
          <w:sz w:val="28"/>
          <w:szCs w:val="28"/>
        </w:rPr>
        <w:t>«Лицей.</w:t>
      </w:r>
      <w:r>
        <w:rPr>
          <w:b/>
          <w:bCs/>
          <w:iCs/>
          <w:sz w:val="28"/>
          <w:szCs w:val="28"/>
          <w:lang w:val="en-US"/>
        </w:rPr>
        <w:t>ru</w:t>
      </w:r>
      <w:r w:rsidRPr="00A61FBD">
        <w:rPr>
          <w:iCs/>
          <w:sz w:val="28"/>
          <w:szCs w:val="28"/>
        </w:rPr>
        <w:t>» – ежемесячное школьное издание, издается инициативной группой старшеклассников. Учащиеся сами разработали макет газеты, определили количество и названия рубрик, распределили ответственных за рубрики, назначают сроки готовности материала, следят за процессом выполнения задач. Редактор взаимодействует со взрослыми, организуют редакторскую проверку силами наиболее грамотных учеников</w:t>
      </w:r>
      <w:r>
        <w:rPr>
          <w:iCs/>
          <w:sz w:val="28"/>
          <w:szCs w:val="28"/>
        </w:rPr>
        <w:t xml:space="preserve">. </w:t>
      </w:r>
      <w:r w:rsidRPr="00A61FBD">
        <w:rPr>
          <w:iCs/>
          <w:sz w:val="28"/>
          <w:szCs w:val="28"/>
        </w:rPr>
        <w:t xml:space="preserve">Газета </w:t>
      </w:r>
      <w:r>
        <w:rPr>
          <w:iCs/>
          <w:sz w:val="28"/>
          <w:szCs w:val="28"/>
        </w:rPr>
        <w:t>распространяется в печатном виде, публикуется на сайте лицея, имеет официальную страницу ВК</w:t>
      </w:r>
      <w:r w:rsidRPr="00A61FBD">
        <w:rPr>
          <w:iCs/>
          <w:sz w:val="28"/>
          <w:szCs w:val="28"/>
        </w:rPr>
        <w:t>.</w:t>
      </w:r>
    </w:p>
    <w:p w:rsidR="0021572C" w:rsidRPr="00A61FBD" w:rsidRDefault="0021572C" w:rsidP="0021572C">
      <w:pPr>
        <w:spacing w:line="360" w:lineRule="auto"/>
        <w:ind w:firstLine="709"/>
        <w:rPr>
          <w:sz w:val="28"/>
          <w:szCs w:val="28"/>
        </w:rPr>
      </w:pPr>
      <w:r w:rsidRPr="00A61FBD">
        <w:rPr>
          <w:iCs/>
          <w:sz w:val="28"/>
          <w:szCs w:val="28"/>
        </w:rPr>
        <w:t>В процессе работы учащиеся приобретают навыки проектного управления, получают первоначальные сведения о профессиях «журналист», «редактор», «корреспондент», «корректор».</w:t>
      </w:r>
    </w:p>
    <w:p w:rsidR="0021572C" w:rsidRDefault="0021572C" w:rsidP="0021572C">
      <w:pPr>
        <w:tabs>
          <w:tab w:val="left" w:pos="851"/>
        </w:tabs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>Профилактика и безопасность</w:t>
      </w:r>
    </w:p>
    <w:p w:rsidR="00EC7630" w:rsidRPr="0047037D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47037D">
        <w:rPr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257346" w:rsidRPr="0047037D">
        <w:rPr>
          <w:color w:val="auto"/>
          <w:sz w:val="28"/>
        </w:rPr>
        <w:t>лицее</w:t>
      </w:r>
      <w:r w:rsidRPr="0047037D">
        <w:rPr>
          <w:color w:val="auto"/>
          <w:sz w:val="28"/>
        </w:rPr>
        <w:t xml:space="preserve"> предусматрива</w:t>
      </w:r>
      <w:r w:rsidR="00257346" w:rsidRPr="0047037D">
        <w:rPr>
          <w:color w:val="auto"/>
          <w:sz w:val="28"/>
        </w:rPr>
        <w:t>е</w:t>
      </w:r>
      <w:r w:rsidRPr="0047037D">
        <w:rPr>
          <w:color w:val="auto"/>
          <w:sz w:val="28"/>
        </w:rPr>
        <w:t>т: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="00E94308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</w:t>
      </w:r>
      <w:r w:rsidRPr="00D1313A">
        <w:rPr>
          <w:color w:val="auto"/>
          <w:sz w:val="28"/>
        </w:rPr>
        <w:lastRenderedPageBreak/>
        <w:t xml:space="preserve">социальных служб, правоохранительных органов, опеки и т. д.); 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0F4BFB" w:rsidRDefault="0040263E" w:rsidP="00FC17EC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 по развитию навыков саморефлексии, самоконтроля, устойчивости к негативным воздействиям, групповому давлению;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0B6223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Default="0040263E" w:rsidP="00FC17EC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</w:t>
      </w:r>
      <w:r w:rsidRPr="00D1313A">
        <w:rPr>
          <w:color w:val="auto"/>
          <w:sz w:val="28"/>
        </w:rPr>
        <w:lastRenderedPageBreak/>
        <w:t>(слабоуспевающие, социально запущенные, социально неадаптированные дети-мигранты, обучающиеся с ОВЗ и т. д.).</w:t>
      </w:r>
    </w:p>
    <w:p w:rsidR="00E544B3" w:rsidRPr="00E544B3" w:rsidRDefault="00E544B3" w:rsidP="00E544B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544B3">
        <w:rPr>
          <w:sz w:val="28"/>
          <w:szCs w:val="28"/>
        </w:rPr>
        <w:t xml:space="preserve">В МОАУ «Лицей №6» организована работа службы медиации , которая направлена на решение конфликтных ситуаций и профилактическую работу среди несовершеннолетних. Целью деятельности службы медиации является распространение среди участников образовательных отношений цивилизованных форм разрешения споров конфликтов (восстановительная медиация, переговоры и другие способы) и, соответственно, оказание помощи участникам образовательного процесса в разрешении конфликтных ситуаций на основе принципов и технологии восстановительной медиации.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7A7D8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7A7D88">
        <w:rPr>
          <w:color w:val="auto"/>
          <w:sz w:val="28"/>
        </w:rPr>
        <w:t>Реализация воспитательного потенциала социального партнёрства предусматрива</w:t>
      </w:r>
      <w:r w:rsidR="000B6223" w:rsidRPr="007A7D88">
        <w:rPr>
          <w:color w:val="auto"/>
          <w:sz w:val="28"/>
        </w:rPr>
        <w:t>е</w:t>
      </w:r>
      <w:r w:rsidRPr="007A7D88">
        <w:rPr>
          <w:color w:val="auto"/>
          <w:sz w:val="28"/>
        </w:rPr>
        <w:t>т:</w:t>
      </w:r>
    </w:p>
    <w:p w:rsidR="00EC7630" w:rsidRPr="00D1313A" w:rsidRDefault="0040263E" w:rsidP="00FC17EC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 w:rsidP="00FC17EC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 w:rsidP="00FC17EC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0F4BFB" w:rsidRDefault="00D61159" w:rsidP="00FC17EC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0F4BFB" w:rsidRDefault="00D61159" w:rsidP="00FC17EC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</w:t>
      </w:r>
      <w:r w:rsidR="0040263E" w:rsidRPr="000F4BFB">
        <w:rPr>
          <w:color w:val="auto"/>
          <w:sz w:val="28"/>
        </w:rPr>
        <w:lastRenderedPageBreak/>
        <w:t>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0B6223" w:rsidRDefault="000B6223" w:rsidP="000B6223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21A9E">
        <w:rPr>
          <w:b/>
          <w:sz w:val="28"/>
          <w:szCs w:val="28"/>
        </w:rPr>
        <w:t>Описание основных форм взаимодействия и сотрудничества субъектов воспитания и социальных институтов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1418"/>
        <w:gridCol w:w="1842"/>
      </w:tblGrid>
      <w:tr w:rsidR="000B6223" w:rsidRPr="000B6223" w:rsidTr="000B6223">
        <w:tc>
          <w:tcPr>
            <w:tcW w:w="1809" w:type="dxa"/>
            <w:vAlign w:val="center"/>
          </w:tcPr>
          <w:p w:rsidR="000B6223" w:rsidRPr="000B6223" w:rsidRDefault="000B6223" w:rsidP="000B6223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Изучение учебных дисциплин</w:t>
            </w:r>
          </w:p>
        </w:tc>
        <w:tc>
          <w:tcPr>
            <w:tcW w:w="2835" w:type="dxa"/>
            <w:vAlign w:val="center"/>
          </w:tcPr>
          <w:p w:rsidR="000B6223" w:rsidRPr="000B6223" w:rsidRDefault="000B6223" w:rsidP="000B6223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Традиционные творческие дела</w:t>
            </w:r>
          </w:p>
        </w:tc>
        <w:tc>
          <w:tcPr>
            <w:tcW w:w="1843" w:type="dxa"/>
            <w:vAlign w:val="center"/>
          </w:tcPr>
          <w:p w:rsidR="000B6223" w:rsidRPr="000B6223" w:rsidRDefault="000B6223" w:rsidP="000B6223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УДО</w:t>
            </w:r>
          </w:p>
        </w:tc>
        <w:tc>
          <w:tcPr>
            <w:tcW w:w="1418" w:type="dxa"/>
            <w:vAlign w:val="center"/>
          </w:tcPr>
          <w:p w:rsidR="000B6223" w:rsidRPr="000B6223" w:rsidRDefault="000B6223" w:rsidP="000B6223">
            <w:pPr>
              <w:tabs>
                <w:tab w:val="left" w:pos="1168"/>
              </w:tabs>
              <w:spacing w:line="276" w:lineRule="auto"/>
              <w:ind w:lef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Семья</w:t>
            </w:r>
          </w:p>
        </w:tc>
        <w:tc>
          <w:tcPr>
            <w:tcW w:w="1842" w:type="dxa"/>
            <w:vAlign w:val="center"/>
          </w:tcPr>
          <w:p w:rsidR="000B6223" w:rsidRPr="000B6223" w:rsidRDefault="000B6223" w:rsidP="000B6223">
            <w:pPr>
              <w:spacing w:line="276" w:lineRule="auto"/>
              <w:ind w:left="-108" w:righ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Учреждения культуры, спорта, общественные организации</w:t>
            </w:r>
          </w:p>
        </w:tc>
      </w:tr>
      <w:tr w:rsidR="000B6223" w:rsidRPr="000B6223" w:rsidTr="000B6223">
        <w:tc>
          <w:tcPr>
            <w:tcW w:w="9747" w:type="dxa"/>
            <w:gridSpan w:val="5"/>
          </w:tcPr>
          <w:p w:rsidR="000B6223" w:rsidRPr="000B6223" w:rsidRDefault="00B25C99" w:rsidP="00B25C99">
            <w:pPr>
              <w:tabs>
                <w:tab w:val="left" w:pos="1168"/>
              </w:tabs>
              <w:autoSpaceDE w:val="0"/>
              <w:spacing w:line="276" w:lineRule="auto"/>
              <w:ind w:left="-108" w:right="522"/>
              <w:contextualSpacing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Гражданское воспитание </w:t>
            </w:r>
          </w:p>
        </w:tc>
      </w:tr>
      <w:tr w:rsidR="00B25C99" w:rsidRPr="000B6223" w:rsidTr="000B6223">
        <w:tc>
          <w:tcPr>
            <w:tcW w:w="1809" w:type="dxa"/>
          </w:tcPr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Обществознание</w:t>
            </w:r>
          </w:p>
        </w:tc>
        <w:tc>
          <w:tcPr>
            <w:tcW w:w="2835" w:type="dxa"/>
          </w:tcPr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Развитие школьного самоуправления:</w:t>
            </w:r>
          </w:p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РДШ</w:t>
            </w:r>
          </w:p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Совет старшеклассников</w:t>
            </w:r>
          </w:p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Коммунарский сбор</w:t>
            </w:r>
          </w:p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Организация дежурства</w:t>
            </w:r>
          </w:p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Проектная деятельность</w:t>
            </w:r>
          </w:p>
        </w:tc>
        <w:tc>
          <w:tcPr>
            <w:tcW w:w="1843" w:type="dxa"/>
          </w:tcPr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ДТДиМ</w:t>
            </w:r>
          </w:p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ОДТДМ</w:t>
            </w:r>
          </w:p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B25C99" w:rsidRPr="000B6223" w:rsidRDefault="00B25C99" w:rsidP="00B25C99">
            <w:pPr>
              <w:tabs>
                <w:tab w:val="left" w:pos="1168"/>
              </w:tabs>
              <w:spacing w:line="276" w:lineRule="auto"/>
              <w:ind w:left="-108" w:righ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Совет школы</w:t>
            </w:r>
          </w:p>
        </w:tc>
        <w:tc>
          <w:tcPr>
            <w:tcW w:w="1842" w:type="dxa"/>
          </w:tcPr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Городская молодежная организация</w:t>
            </w:r>
          </w:p>
        </w:tc>
      </w:tr>
      <w:tr w:rsidR="00B25C99" w:rsidRPr="000B6223" w:rsidTr="00E017B4">
        <w:tc>
          <w:tcPr>
            <w:tcW w:w="9747" w:type="dxa"/>
            <w:gridSpan w:val="5"/>
          </w:tcPr>
          <w:p w:rsidR="00B25C99" w:rsidRPr="000B6223" w:rsidRDefault="00B25C99" w:rsidP="00E017B4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Патриотическое воспитание</w:t>
            </w:r>
          </w:p>
        </w:tc>
      </w:tr>
      <w:tr w:rsidR="00B25C99" w:rsidRPr="000B6223" w:rsidTr="000B6223">
        <w:tc>
          <w:tcPr>
            <w:tcW w:w="1809" w:type="dxa"/>
          </w:tcPr>
          <w:p w:rsidR="00B25C99" w:rsidRPr="000B6223" w:rsidRDefault="00B25C99" w:rsidP="000B6223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История</w:t>
            </w:r>
          </w:p>
          <w:p w:rsidR="00B25C99" w:rsidRPr="000B6223" w:rsidRDefault="00B25C99" w:rsidP="000B6223">
            <w:pPr>
              <w:spacing w:line="276" w:lineRule="auto"/>
              <w:ind w:right="-108" w:hanging="142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Право</w:t>
            </w:r>
          </w:p>
          <w:p w:rsidR="00B25C99" w:rsidRPr="000B6223" w:rsidRDefault="00B25C99" w:rsidP="000B6223">
            <w:pPr>
              <w:spacing w:line="276" w:lineRule="auto"/>
              <w:ind w:right="522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</w:tcPr>
          <w:p w:rsidR="00B25C99" w:rsidRPr="000B6223" w:rsidRDefault="00B25C99" w:rsidP="000B6223">
            <w:pPr>
              <w:spacing w:line="276" w:lineRule="auto"/>
              <w:ind w:left="-108" w:right="-108" w:firstLine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Тематические классные часы</w:t>
            </w:r>
          </w:p>
          <w:p w:rsidR="00B25C99" w:rsidRPr="000B6223" w:rsidRDefault="00B25C99" w:rsidP="000B6223">
            <w:pPr>
              <w:spacing w:line="276" w:lineRule="auto"/>
              <w:ind w:left="-108" w:right="-108" w:firstLine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Шефская работа</w:t>
            </w:r>
          </w:p>
          <w:p w:rsidR="00B25C99" w:rsidRPr="000B6223" w:rsidRDefault="00B25C99" w:rsidP="000B6223">
            <w:pPr>
              <w:spacing w:line="276" w:lineRule="auto"/>
              <w:ind w:left="-108" w:right="-108" w:firstLine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Поисковая работа</w:t>
            </w:r>
          </w:p>
          <w:p w:rsidR="00B25C99" w:rsidRPr="000B6223" w:rsidRDefault="00B25C99" w:rsidP="000B6223">
            <w:pPr>
              <w:spacing w:line="276" w:lineRule="auto"/>
              <w:ind w:left="-108" w:right="-108" w:firstLine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Деятельность школьного музея</w:t>
            </w:r>
          </w:p>
          <w:p w:rsidR="00B25C99" w:rsidRPr="000B6223" w:rsidRDefault="00B25C99" w:rsidP="000B6223">
            <w:pPr>
              <w:spacing w:line="276" w:lineRule="auto"/>
              <w:ind w:left="-108" w:right="-108" w:firstLine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Коллективные творческие дела</w:t>
            </w:r>
          </w:p>
          <w:p w:rsidR="00B25C99" w:rsidRPr="000B6223" w:rsidRDefault="00B25C99" w:rsidP="000B6223">
            <w:pPr>
              <w:spacing w:line="276" w:lineRule="auto"/>
              <w:ind w:left="-108" w:right="-108" w:firstLine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Школьная газета «Лицей.</w:t>
            </w:r>
            <w:r w:rsidRPr="000B6223">
              <w:rPr>
                <w:sz w:val="25"/>
                <w:szCs w:val="25"/>
                <w:lang w:val="en-US"/>
              </w:rPr>
              <w:t>ru</w:t>
            </w:r>
            <w:r w:rsidRPr="000B6223">
              <w:rPr>
                <w:sz w:val="25"/>
                <w:szCs w:val="25"/>
              </w:rPr>
              <w:t>»</w:t>
            </w:r>
          </w:p>
          <w:p w:rsidR="00B25C99" w:rsidRPr="000B6223" w:rsidRDefault="00B25C99" w:rsidP="000B6223">
            <w:pPr>
              <w:spacing w:line="276" w:lineRule="auto"/>
              <w:ind w:left="-108" w:right="-108" w:firstLine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Государственные праздники</w:t>
            </w:r>
          </w:p>
        </w:tc>
        <w:tc>
          <w:tcPr>
            <w:tcW w:w="1843" w:type="dxa"/>
          </w:tcPr>
          <w:p w:rsidR="00B25C99" w:rsidRPr="000B6223" w:rsidRDefault="00B25C99" w:rsidP="000B6223">
            <w:pPr>
              <w:spacing w:line="276" w:lineRule="auto"/>
              <w:ind w:right="-108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Областной дворец туризма и краеведения</w:t>
            </w:r>
          </w:p>
          <w:p w:rsidR="00B25C99" w:rsidRPr="000B6223" w:rsidRDefault="00B25C99" w:rsidP="000B6223">
            <w:pPr>
              <w:spacing w:line="276" w:lineRule="auto"/>
              <w:ind w:right="-108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ДТДиМ</w:t>
            </w:r>
          </w:p>
          <w:p w:rsidR="00B25C99" w:rsidRPr="000B6223" w:rsidRDefault="00B25C99" w:rsidP="000B6223">
            <w:pPr>
              <w:spacing w:line="276" w:lineRule="auto"/>
              <w:ind w:right="-108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ОДТДМ</w:t>
            </w:r>
          </w:p>
          <w:p w:rsidR="00B25C99" w:rsidRPr="000B6223" w:rsidRDefault="00B25C99" w:rsidP="000B6223">
            <w:pPr>
              <w:spacing w:line="276" w:lineRule="auto"/>
              <w:ind w:right="522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B25C99" w:rsidRPr="000B6223" w:rsidRDefault="00B25C99" w:rsidP="000B6223">
            <w:pPr>
              <w:tabs>
                <w:tab w:val="left" w:pos="1168"/>
              </w:tabs>
              <w:spacing w:line="276" w:lineRule="auto"/>
              <w:ind w:left="-108" w:righ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Творческие встречи</w:t>
            </w:r>
          </w:p>
        </w:tc>
        <w:tc>
          <w:tcPr>
            <w:tcW w:w="1842" w:type="dxa"/>
          </w:tcPr>
          <w:p w:rsidR="00B25C99" w:rsidRPr="000B6223" w:rsidRDefault="00B25C99" w:rsidP="000B6223">
            <w:pPr>
              <w:spacing w:line="276" w:lineRule="auto"/>
              <w:ind w:right="-93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Культурно-музейный комплекс «Национальная деревня»</w:t>
            </w:r>
          </w:p>
          <w:p w:rsidR="00B25C99" w:rsidRPr="000B6223" w:rsidRDefault="00B25C99" w:rsidP="000B6223">
            <w:pPr>
              <w:spacing w:line="276" w:lineRule="auto"/>
              <w:ind w:right="-93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Музей истории города</w:t>
            </w:r>
          </w:p>
          <w:p w:rsidR="00B25C99" w:rsidRPr="000B6223" w:rsidRDefault="00B25C99" w:rsidP="000B6223">
            <w:pPr>
              <w:spacing w:line="276" w:lineRule="auto"/>
              <w:ind w:right="-93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Губернаторский музей</w:t>
            </w:r>
          </w:p>
        </w:tc>
      </w:tr>
      <w:tr w:rsidR="00B25C99" w:rsidRPr="000B6223" w:rsidTr="000B6223">
        <w:tc>
          <w:tcPr>
            <w:tcW w:w="9747" w:type="dxa"/>
            <w:gridSpan w:val="5"/>
          </w:tcPr>
          <w:p w:rsidR="00B25C99" w:rsidRPr="000B6223" w:rsidRDefault="00B25C99" w:rsidP="000B6223">
            <w:pPr>
              <w:tabs>
                <w:tab w:val="left" w:pos="1168"/>
              </w:tabs>
              <w:autoSpaceDE w:val="0"/>
              <w:spacing w:line="276" w:lineRule="auto"/>
              <w:ind w:left="-108" w:right="522"/>
              <w:contextualSpacing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B25C99" w:rsidRPr="000B6223" w:rsidTr="000B6223">
        <w:tc>
          <w:tcPr>
            <w:tcW w:w="1809" w:type="dxa"/>
          </w:tcPr>
          <w:p w:rsidR="00B25C99" w:rsidRPr="000B6223" w:rsidRDefault="00B25C99" w:rsidP="00E017B4">
            <w:pPr>
              <w:spacing w:line="276" w:lineRule="auto"/>
              <w:ind w:left="-142" w:righ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Литература</w:t>
            </w:r>
          </w:p>
          <w:p w:rsidR="00B25C99" w:rsidRPr="000B6223" w:rsidRDefault="00B25C99" w:rsidP="00E017B4">
            <w:pPr>
              <w:spacing w:line="276" w:lineRule="auto"/>
              <w:ind w:left="-142" w:righ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Общество-знание</w:t>
            </w:r>
          </w:p>
          <w:p w:rsidR="00B25C99" w:rsidRPr="000B6223" w:rsidRDefault="00B25C99" w:rsidP="00E017B4">
            <w:pPr>
              <w:spacing w:line="276" w:lineRule="auto"/>
              <w:ind w:left="-142" w:righ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Курс светской этики и религиозной культуры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12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</w:tcPr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>Тематические классные часы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Тренинги нравственного самосовершенствования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«Вдохновение дня»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 xml:space="preserve">Посещение кино и театра с последующим </w:t>
            </w:r>
            <w:r w:rsidRPr="000B6223">
              <w:rPr>
                <w:sz w:val="25"/>
                <w:szCs w:val="25"/>
              </w:rPr>
              <w:lastRenderedPageBreak/>
              <w:t>обсуждением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Шефская работа в Домах детства, больницах, детских садах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Коллективные творческие дела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Волонтерское движение</w:t>
            </w:r>
          </w:p>
        </w:tc>
        <w:tc>
          <w:tcPr>
            <w:tcW w:w="1843" w:type="dxa"/>
          </w:tcPr>
          <w:p w:rsidR="00B25C99" w:rsidRPr="000B6223" w:rsidRDefault="00B25C99" w:rsidP="00E017B4">
            <w:pPr>
              <w:spacing w:line="276" w:lineRule="auto"/>
              <w:ind w:left="-142" w:right="-108" w:firstLine="126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>ДТДиМ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126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МЦДОД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12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B25C99" w:rsidRPr="000B6223" w:rsidRDefault="00B25C99" w:rsidP="00E017B4">
            <w:pPr>
              <w:tabs>
                <w:tab w:val="left" w:pos="1309"/>
              </w:tabs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Тематические родительские собрания</w:t>
            </w:r>
          </w:p>
          <w:p w:rsidR="00B25C99" w:rsidRPr="000B6223" w:rsidRDefault="00B25C99" w:rsidP="00E017B4">
            <w:pPr>
              <w:tabs>
                <w:tab w:val="left" w:pos="1309"/>
              </w:tabs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 xml:space="preserve">Традиционный праздник «День </w:t>
            </w:r>
            <w:r w:rsidRPr="000B6223">
              <w:rPr>
                <w:sz w:val="25"/>
                <w:szCs w:val="25"/>
              </w:rPr>
              <w:lastRenderedPageBreak/>
              <w:t>семьи»</w:t>
            </w:r>
          </w:p>
          <w:p w:rsidR="00B25C99" w:rsidRPr="000B6223" w:rsidRDefault="00B25C99" w:rsidP="00E017B4">
            <w:pPr>
              <w:tabs>
                <w:tab w:val="left" w:pos="1168"/>
              </w:tabs>
              <w:spacing w:line="276" w:lineRule="auto"/>
              <w:ind w:left="-142" w:right="-108" w:firstLine="12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</w:tcPr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>Драматический театр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Областная филармония (лекторий)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34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Кинотеатры</w:t>
            </w:r>
          </w:p>
          <w:p w:rsidR="00B25C99" w:rsidRPr="000B6223" w:rsidRDefault="00B25C99" w:rsidP="00E017B4">
            <w:pPr>
              <w:spacing w:line="276" w:lineRule="auto"/>
              <w:ind w:left="-142" w:right="-108" w:firstLine="126"/>
              <w:contextualSpacing/>
              <w:jc w:val="center"/>
              <w:rPr>
                <w:sz w:val="25"/>
                <w:szCs w:val="25"/>
              </w:rPr>
            </w:pPr>
          </w:p>
        </w:tc>
      </w:tr>
      <w:tr w:rsidR="00B25C99" w:rsidRPr="002906D7" w:rsidTr="000B6223">
        <w:tc>
          <w:tcPr>
            <w:tcW w:w="9747" w:type="dxa"/>
            <w:gridSpan w:val="5"/>
          </w:tcPr>
          <w:p w:rsidR="00B25C99" w:rsidRPr="002906D7" w:rsidRDefault="002906D7" w:rsidP="000B6223">
            <w:pPr>
              <w:tabs>
                <w:tab w:val="left" w:pos="1168"/>
              </w:tabs>
              <w:spacing w:line="276" w:lineRule="auto"/>
              <w:ind w:left="-108" w:right="522"/>
              <w:contextualSpacing/>
              <w:jc w:val="center"/>
              <w:rPr>
                <w:b/>
                <w:sz w:val="25"/>
                <w:szCs w:val="25"/>
              </w:rPr>
            </w:pPr>
            <w:r w:rsidRPr="002906D7">
              <w:rPr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B25C99" w:rsidRPr="000B6223" w:rsidTr="000B6223">
        <w:tc>
          <w:tcPr>
            <w:tcW w:w="1809" w:type="dxa"/>
          </w:tcPr>
          <w:p w:rsidR="00B25C99" w:rsidRPr="000B6223" w:rsidRDefault="00B25C99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Музыка</w:t>
            </w:r>
          </w:p>
          <w:p w:rsidR="00B25C99" w:rsidRPr="000B6223" w:rsidRDefault="00B25C99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Изобразительное искусство</w:t>
            </w:r>
          </w:p>
        </w:tc>
        <w:tc>
          <w:tcPr>
            <w:tcW w:w="2835" w:type="dxa"/>
          </w:tcPr>
          <w:p w:rsidR="00B25C99" w:rsidRPr="000B6223" w:rsidRDefault="00B25C99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Концерты художественной самодеятельности</w:t>
            </w:r>
          </w:p>
          <w:p w:rsidR="00B25C99" w:rsidRPr="000B6223" w:rsidRDefault="00B25C99" w:rsidP="00E017B4">
            <w:pPr>
              <w:spacing w:line="276" w:lineRule="auto"/>
              <w:ind w:right="-80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Коллективные творческие дела</w:t>
            </w:r>
          </w:p>
          <w:p w:rsidR="00B25C99" w:rsidRPr="000B6223" w:rsidRDefault="00B25C99" w:rsidP="00E017B4">
            <w:pPr>
              <w:spacing w:line="276" w:lineRule="auto"/>
              <w:ind w:right="-80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Авторские творческие выставки</w:t>
            </w:r>
          </w:p>
        </w:tc>
        <w:tc>
          <w:tcPr>
            <w:tcW w:w="1843" w:type="dxa"/>
          </w:tcPr>
          <w:p w:rsidR="00B25C99" w:rsidRPr="000B6223" w:rsidRDefault="00B25C99" w:rsidP="00E017B4">
            <w:pPr>
              <w:spacing w:line="276" w:lineRule="auto"/>
              <w:ind w:right="-80" w:firstLine="27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ДТДиМ</w:t>
            </w:r>
          </w:p>
          <w:p w:rsidR="00B25C99" w:rsidRPr="000B6223" w:rsidRDefault="00B25C99" w:rsidP="00E017B4">
            <w:pPr>
              <w:spacing w:line="276" w:lineRule="auto"/>
              <w:ind w:right="-80" w:firstLine="27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ЦДТ «Подросток»</w:t>
            </w:r>
          </w:p>
          <w:p w:rsidR="00B25C99" w:rsidRPr="000B6223" w:rsidRDefault="00B25C99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B25C99" w:rsidRPr="000B6223" w:rsidRDefault="00B25C99" w:rsidP="00E017B4">
            <w:pPr>
              <w:tabs>
                <w:tab w:val="left" w:pos="1310"/>
              </w:tabs>
              <w:spacing w:line="276" w:lineRule="auto"/>
              <w:ind w:left="-108"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Совместные праздники</w:t>
            </w:r>
          </w:p>
          <w:p w:rsidR="00B25C99" w:rsidRPr="000B6223" w:rsidRDefault="00B25C99" w:rsidP="00E017B4">
            <w:pPr>
              <w:tabs>
                <w:tab w:val="left" w:pos="1168"/>
              </w:tabs>
              <w:spacing w:line="276" w:lineRule="auto"/>
              <w:ind w:left="-108"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</w:tcPr>
          <w:p w:rsidR="00B25C99" w:rsidRPr="000B6223" w:rsidRDefault="00B25C99" w:rsidP="00E017B4">
            <w:pPr>
              <w:spacing w:line="276" w:lineRule="auto"/>
              <w:ind w:right="-80" w:hanging="73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ДК «Россия»</w:t>
            </w:r>
          </w:p>
          <w:p w:rsidR="00B25C99" w:rsidRPr="000B6223" w:rsidRDefault="00B25C99" w:rsidP="00E017B4">
            <w:pPr>
              <w:spacing w:line="276" w:lineRule="auto"/>
              <w:ind w:right="-80" w:hanging="73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Музей изобразительных искусств</w:t>
            </w:r>
          </w:p>
          <w:p w:rsidR="00B25C99" w:rsidRPr="000B6223" w:rsidRDefault="00B25C99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</w:p>
        </w:tc>
      </w:tr>
      <w:tr w:rsidR="00B25C99" w:rsidRPr="000B6223" w:rsidTr="00E017B4">
        <w:tc>
          <w:tcPr>
            <w:tcW w:w="9747" w:type="dxa"/>
            <w:gridSpan w:val="5"/>
          </w:tcPr>
          <w:p w:rsidR="00B25C99" w:rsidRPr="000B6223" w:rsidRDefault="00B25C99" w:rsidP="00E017B4">
            <w:pPr>
              <w:spacing w:line="276" w:lineRule="auto"/>
              <w:ind w:right="-80" w:hanging="73"/>
              <w:contextualSpacing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C4302" w:rsidRPr="000B6223" w:rsidTr="000B6223">
        <w:tc>
          <w:tcPr>
            <w:tcW w:w="1809" w:type="dxa"/>
          </w:tcPr>
          <w:p w:rsidR="006C4302" w:rsidRPr="000B6223" w:rsidRDefault="006C4302" w:rsidP="00E017B4">
            <w:pPr>
              <w:spacing w:line="276" w:lineRule="auto"/>
              <w:ind w:right="-80" w:hanging="16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География</w:t>
            </w:r>
          </w:p>
          <w:p w:rsidR="006C4302" w:rsidRPr="000B6223" w:rsidRDefault="006C4302" w:rsidP="00E017B4">
            <w:pPr>
              <w:spacing w:line="276" w:lineRule="auto"/>
              <w:ind w:right="-80" w:hanging="16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Биология</w:t>
            </w:r>
          </w:p>
          <w:p w:rsidR="006C4302" w:rsidRPr="000B6223" w:rsidRDefault="006C4302" w:rsidP="00E017B4">
            <w:pPr>
              <w:spacing w:line="276" w:lineRule="auto"/>
              <w:ind w:right="-80" w:hanging="16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Физическая культура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</w:tcPr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Экологические акции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Физкультпаузы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Спартакиады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Спортивные праздники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Тематические классные часы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Профилактическая работа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Проектная деятельность</w:t>
            </w:r>
          </w:p>
        </w:tc>
        <w:tc>
          <w:tcPr>
            <w:tcW w:w="1843" w:type="dxa"/>
          </w:tcPr>
          <w:p w:rsidR="006C4302" w:rsidRPr="000B6223" w:rsidRDefault="006C4302" w:rsidP="00E017B4">
            <w:pPr>
              <w:spacing w:line="276" w:lineRule="auto"/>
              <w:ind w:right="-80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ДЮСШ №3, 5</w:t>
            </w:r>
          </w:p>
          <w:p w:rsidR="006C4302" w:rsidRPr="000B6223" w:rsidRDefault="006C4302" w:rsidP="00E017B4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6C4302" w:rsidRPr="000B6223" w:rsidRDefault="006C4302" w:rsidP="00E017B4">
            <w:pPr>
              <w:tabs>
                <w:tab w:val="left" w:pos="1168"/>
              </w:tabs>
              <w:spacing w:line="276" w:lineRule="auto"/>
              <w:ind w:left="-108"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Тематические родительские собрания</w:t>
            </w:r>
          </w:p>
          <w:p w:rsidR="006C4302" w:rsidRPr="000B6223" w:rsidRDefault="006C4302" w:rsidP="00E017B4">
            <w:pPr>
              <w:tabs>
                <w:tab w:val="left" w:pos="1168"/>
              </w:tabs>
              <w:spacing w:line="276" w:lineRule="auto"/>
              <w:ind w:left="-108"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</w:tcPr>
          <w:p w:rsidR="006C4302" w:rsidRPr="000B6223" w:rsidRDefault="006C4302" w:rsidP="00E017B4">
            <w:pPr>
              <w:spacing w:line="276" w:lineRule="auto"/>
              <w:ind w:right="-80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Ледовый дворец «Звездный»</w:t>
            </w:r>
          </w:p>
          <w:p w:rsidR="006C4302" w:rsidRPr="000B6223" w:rsidRDefault="006C4302" w:rsidP="00E017B4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СК</w:t>
            </w:r>
          </w:p>
          <w:p w:rsidR="006C4302" w:rsidRPr="000B6223" w:rsidRDefault="006C4302" w:rsidP="00E017B4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«Юбилейный»</w:t>
            </w:r>
          </w:p>
          <w:p w:rsidR="006C4302" w:rsidRPr="000B6223" w:rsidRDefault="006C4302" w:rsidP="00E017B4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«Зелентрест»</w:t>
            </w:r>
          </w:p>
          <w:p w:rsidR="006C4302" w:rsidRPr="000B6223" w:rsidRDefault="006C4302" w:rsidP="00E017B4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Больница им. И.Пирогова</w:t>
            </w:r>
          </w:p>
          <w:p w:rsidR="006C4302" w:rsidRPr="000B6223" w:rsidRDefault="006C4302" w:rsidP="00E017B4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Центр СПИД</w:t>
            </w:r>
          </w:p>
          <w:p w:rsidR="006C4302" w:rsidRPr="000B6223" w:rsidRDefault="006C4302" w:rsidP="00E017B4">
            <w:pPr>
              <w:spacing w:line="276" w:lineRule="auto"/>
              <w:ind w:right="-80" w:hanging="108"/>
              <w:contextualSpacing/>
              <w:jc w:val="center"/>
              <w:rPr>
                <w:sz w:val="25"/>
                <w:szCs w:val="25"/>
              </w:rPr>
            </w:pPr>
          </w:p>
        </w:tc>
      </w:tr>
      <w:tr w:rsidR="006C4302" w:rsidRPr="000B6223" w:rsidTr="000B6223">
        <w:tc>
          <w:tcPr>
            <w:tcW w:w="9747" w:type="dxa"/>
            <w:gridSpan w:val="5"/>
          </w:tcPr>
          <w:p w:rsidR="006C4302" w:rsidRPr="000B6223" w:rsidRDefault="006C4302" w:rsidP="00B25C99">
            <w:pPr>
              <w:tabs>
                <w:tab w:val="left" w:pos="1168"/>
              </w:tabs>
              <w:autoSpaceDE w:val="0"/>
              <w:spacing w:line="276" w:lineRule="auto"/>
              <w:ind w:left="-108" w:right="522"/>
              <w:contextualSpacing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Трудовое воспитание</w:t>
            </w:r>
          </w:p>
        </w:tc>
      </w:tr>
      <w:tr w:rsidR="006C4302" w:rsidRPr="000B6223" w:rsidTr="00B25C99">
        <w:tc>
          <w:tcPr>
            <w:tcW w:w="1809" w:type="dxa"/>
          </w:tcPr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Технология</w:t>
            </w:r>
          </w:p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Психология</w:t>
            </w:r>
          </w:p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</w:tcPr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Трудовые акции</w:t>
            </w:r>
          </w:p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Психологические тренинги</w:t>
            </w:r>
          </w:p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Тематические классные часы</w:t>
            </w:r>
          </w:p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Проектная и исследовательская деятельность</w:t>
            </w:r>
          </w:p>
          <w:p w:rsidR="006C4302" w:rsidRPr="000B6223" w:rsidRDefault="006C4302" w:rsidP="00E017B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Научно-практическая конференция «Восхождение»</w:t>
            </w:r>
          </w:p>
          <w:p w:rsidR="006C4302" w:rsidRPr="000B6223" w:rsidRDefault="006C4302" w:rsidP="00E017B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Церемония награждения «Парад звезд»</w:t>
            </w:r>
          </w:p>
        </w:tc>
        <w:tc>
          <w:tcPr>
            <w:tcW w:w="1843" w:type="dxa"/>
          </w:tcPr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ДТДиМ</w:t>
            </w:r>
          </w:p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6C4302" w:rsidRPr="000B6223" w:rsidRDefault="006C4302" w:rsidP="00E017B4">
            <w:pPr>
              <w:tabs>
                <w:tab w:val="left" w:pos="1168"/>
              </w:tabs>
              <w:spacing w:line="276" w:lineRule="auto"/>
              <w:ind w:left="-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Традиционная выставка-ярмарка «Мир моих увлечений»</w:t>
            </w:r>
          </w:p>
          <w:p w:rsidR="006C4302" w:rsidRPr="000B6223" w:rsidRDefault="006C4302" w:rsidP="00E017B4">
            <w:pPr>
              <w:tabs>
                <w:tab w:val="left" w:pos="1168"/>
              </w:tabs>
              <w:spacing w:line="276" w:lineRule="auto"/>
              <w:ind w:left="-108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</w:tcPr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Центр занятости населения</w:t>
            </w:r>
          </w:p>
          <w:p w:rsidR="006C4302" w:rsidRPr="000B6223" w:rsidRDefault="006C4302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</w:p>
        </w:tc>
      </w:tr>
      <w:tr w:rsidR="006C4302" w:rsidRPr="000B6223" w:rsidTr="000B6223">
        <w:tc>
          <w:tcPr>
            <w:tcW w:w="9747" w:type="dxa"/>
            <w:gridSpan w:val="5"/>
          </w:tcPr>
          <w:p w:rsidR="006C4302" w:rsidRPr="000B6223" w:rsidRDefault="006C4302" w:rsidP="000B6223">
            <w:pPr>
              <w:tabs>
                <w:tab w:val="left" w:pos="1168"/>
              </w:tabs>
              <w:autoSpaceDE w:val="0"/>
              <w:spacing w:line="276" w:lineRule="auto"/>
              <w:ind w:left="-108" w:right="522"/>
              <w:contextualSpacing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Э</w:t>
            </w:r>
            <w:r w:rsidRPr="000B6223">
              <w:rPr>
                <w:b/>
                <w:sz w:val="25"/>
                <w:szCs w:val="25"/>
              </w:rPr>
              <w:t>кологическое воспитание</w:t>
            </w:r>
          </w:p>
        </w:tc>
      </w:tr>
      <w:tr w:rsidR="006C4302" w:rsidRPr="000B6223" w:rsidTr="000B6223">
        <w:tc>
          <w:tcPr>
            <w:tcW w:w="1809" w:type="dxa"/>
          </w:tcPr>
          <w:p w:rsidR="006C4302" w:rsidRPr="000B6223" w:rsidRDefault="006C4302" w:rsidP="000B6223">
            <w:pPr>
              <w:spacing w:line="276" w:lineRule="auto"/>
              <w:ind w:right="-80" w:hanging="16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География</w:t>
            </w:r>
          </w:p>
          <w:p w:rsidR="006C4302" w:rsidRPr="000B6223" w:rsidRDefault="006C4302" w:rsidP="000B6223">
            <w:pPr>
              <w:spacing w:line="276" w:lineRule="auto"/>
              <w:ind w:right="-80" w:hanging="16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>Биология</w:t>
            </w:r>
          </w:p>
          <w:p w:rsidR="006C4302" w:rsidRPr="000B6223" w:rsidRDefault="006C4302" w:rsidP="000B6223">
            <w:pPr>
              <w:spacing w:line="276" w:lineRule="auto"/>
              <w:ind w:right="-80" w:hanging="16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Физическая культура</w:t>
            </w:r>
          </w:p>
          <w:p w:rsidR="006C4302" w:rsidRPr="000B6223" w:rsidRDefault="006C4302" w:rsidP="000B6223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</w:tcPr>
          <w:p w:rsidR="006C4302" w:rsidRPr="000B6223" w:rsidRDefault="006C4302" w:rsidP="000B6223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>Экологические акции</w:t>
            </w:r>
          </w:p>
          <w:p w:rsidR="006C4302" w:rsidRPr="000B6223" w:rsidRDefault="006C4302" w:rsidP="000B6223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>Тематические классные часы</w:t>
            </w:r>
          </w:p>
          <w:p w:rsidR="006C4302" w:rsidRPr="000B6223" w:rsidRDefault="006C4302" w:rsidP="000B6223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Профилактическая работа</w:t>
            </w:r>
          </w:p>
          <w:p w:rsidR="006C4302" w:rsidRPr="000B6223" w:rsidRDefault="006C4302" w:rsidP="000B6223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Проектная деятельность</w:t>
            </w:r>
          </w:p>
        </w:tc>
        <w:tc>
          <w:tcPr>
            <w:tcW w:w="1843" w:type="dxa"/>
          </w:tcPr>
          <w:p w:rsidR="006C4302" w:rsidRPr="000B6223" w:rsidRDefault="006C4302" w:rsidP="000B6223">
            <w:pPr>
              <w:spacing w:line="276" w:lineRule="auto"/>
              <w:ind w:right="-80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 xml:space="preserve">Детский </w:t>
            </w:r>
            <w:r w:rsidRPr="000B6223">
              <w:rPr>
                <w:sz w:val="25"/>
                <w:szCs w:val="25"/>
              </w:rPr>
              <w:lastRenderedPageBreak/>
              <w:t>эколого-биологический центр</w:t>
            </w:r>
          </w:p>
          <w:p w:rsidR="006C4302" w:rsidRPr="000B6223" w:rsidRDefault="006C4302" w:rsidP="000B6223">
            <w:pPr>
              <w:spacing w:line="276" w:lineRule="auto"/>
              <w:ind w:right="-80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ДЮСШ №3, 5</w:t>
            </w:r>
          </w:p>
          <w:p w:rsidR="006C4302" w:rsidRPr="000B6223" w:rsidRDefault="006C4302" w:rsidP="000B6223">
            <w:pPr>
              <w:spacing w:line="276" w:lineRule="auto"/>
              <w:ind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6C4302" w:rsidRPr="000B6223" w:rsidRDefault="006C4302" w:rsidP="000B6223">
            <w:pPr>
              <w:tabs>
                <w:tab w:val="left" w:pos="1168"/>
              </w:tabs>
              <w:spacing w:line="276" w:lineRule="auto"/>
              <w:ind w:left="-108" w:right="-80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>Тематически</w:t>
            </w:r>
            <w:r w:rsidRPr="000B6223">
              <w:rPr>
                <w:sz w:val="25"/>
                <w:szCs w:val="25"/>
              </w:rPr>
              <w:lastRenderedPageBreak/>
              <w:t>е родительские собрания</w:t>
            </w:r>
          </w:p>
          <w:p w:rsidR="006C4302" w:rsidRPr="000B6223" w:rsidRDefault="006C4302" w:rsidP="000B6223">
            <w:pPr>
              <w:tabs>
                <w:tab w:val="left" w:pos="1168"/>
              </w:tabs>
              <w:spacing w:line="276" w:lineRule="auto"/>
              <w:ind w:left="-108" w:right="-8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</w:tcPr>
          <w:p w:rsidR="006C4302" w:rsidRPr="000B6223" w:rsidRDefault="006C4302" w:rsidP="000B6223">
            <w:pPr>
              <w:spacing w:line="276" w:lineRule="auto"/>
              <w:ind w:right="-80" w:hanging="108"/>
              <w:contextualSpacing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lastRenderedPageBreak/>
              <w:t xml:space="preserve">Ледовый дворец </w:t>
            </w:r>
            <w:r w:rsidRPr="000B6223">
              <w:rPr>
                <w:sz w:val="25"/>
                <w:szCs w:val="25"/>
              </w:rPr>
              <w:lastRenderedPageBreak/>
              <w:t>«Звездный»</w:t>
            </w:r>
          </w:p>
          <w:p w:rsidR="006C4302" w:rsidRPr="000B6223" w:rsidRDefault="006C4302" w:rsidP="000B6223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СК</w:t>
            </w:r>
          </w:p>
          <w:p w:rsidR="006C4302" w:rsidRPr="000B6223" w:rsidRDefault="006C4302" w:rsidP="000B6223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«Юбилейный»</w:t>
            </w:r>
          </w:p>
          <w:p w:rsidR="006C4302" w:rsidRPr="000B6223" w:rsidRDefault="006C4302" w:rsidP="000B6223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«Зелентрест»</w:t>
            </w:r>
          </w:p>
          <w:p w:rsidR="006C4302" w:rsidRPr="000B6223" w:rsidRDefault="006C4302" w:rsidP="000B6223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Больница им. И.Пирогова</w:t>
            </w:r>
          </w:p>
          <w:p w:rsidR="006C4302" w:rsidRPr="000B6223" w:rsidRDefault="006C4302" w:rsidP="000B6223">
            <w:pPr>
              <w:spacing w:line="276" w:lineRule="auto"/>
              <w:ind w:right="-80" w:hanging="108"/>
              <w:jc w:val="center"/>
              <w:rPr>
                <w:sz w:val="25"/>
                <w:szCs w:val="25"/>
              </w:rPr>
            </w:pPr>
            <w:r w:rsidRPr="000B6223">
              <w:rPr>
                <w:sz w:val="25"/>
                <w:szCs w:val="25"/>
              </w:rPr>
              <w:t>Центр СПИД</w:t>
            </w:r>
          </w:p>
          <w:p w:rsidR="006C4302" w:rsidRPr="000B6223" w:rsidRDefault="006C4302" w:rsidP="000B6223">
            <w:pPr>
              <w:spacing w:line="276" w:lineRule="auto"/>
              <w:ind w:right="-80" w:hanging="108"/>
              <w:contextualSpacing/>
              <w:jc w:val="center"/>
              <w:rPr>
                <w:sz w:val="25"/>
                <w:szCs w:val="25"/>
              </w:rPr>
            </w:pPr>
          </w:p>
        </w:tc>
      </w:tr>
      <w:tr w:rsidR="006C4302" w:rsidRPr="006C4302" w:rsidTr="000B6223">
        <w:tc>
          <w:tcPr>
            <w:tcW w:w="9747" w:type="dxa"/>
            <w:gridSpan w:val="5"/>
          </w:tcPr>
          <w:p w:rsidR="006C4302" w:rsidRPr="006C4302" w:rsidRDefault="006C4302" w:rsidP="00B25C99">
            <w:pPr>
              <w:tabs>
                <w:tab w:val="left" w:pos="1168"/>
              </w:tabs>
              <w:autoSpaceDE w:val="0"/>
              <w:spacing w:line="276" w:lineRule="auto"/>
              <w:ind w:left="-108" w:right="522"/>
              <w:contextualSpacing/>
              <w:jc w:val="center"/>
              <w:rPr>
                <w:b/>
                <w:sz w:val="25"/>
                <w:szCs w:val="25"/>
              </w:rPr>
            </w:pPr>
            <w:r w:rsidRPr="006C4302">
              <w:rPr>
                <w:b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6C4302" w:rsidRPr="000B6223" w:rsidTr="000B6223">
        <w:tc>
          <w:tcPr>
            <w:tcW w:w="1809" w:type="dxa"/>
          </w:tcPr>
          <w:p w:rsidR="006C4302" w:rsidRPr="000B6223" w:rsidRDefault="002906D7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Учебные предметы</w:t>
            </w:r>
          </w:p>
        </w:tc>
        <w:tc>
          <w:tcPr>
            <w:tcW w:w="2835" w:type="dxa"/>
          </w:tcPr>
          <w:p w:rsidR="006C4302" w:rsidRDefault="002906D7" w:rsidP="00E017B4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Проектная, исследовательская деятельность</w:t>
            </w:r>
          </w:p>
          <w:p w:rsidR="002906D7" w:rsidRPr="000B6223" w:rsidRDefault="002906D7" w:rsidP="00E017B4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Конкурсное, олимпиадное движение</w:t>
            </w:r>
          </w:p>
        </w:tc>
        <w:tc>
          <w:tcPr>
            <w:tcW w:w="1843" w:type="dxa"/>
          </w:tcPr>
          <w:p w:rsidR="006C4302" w:rsidRPr="000B6223" w:rsidRDefault="006111D0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ДТДиМ</w:t>
            </w:r>
          </w:p>
        </w:tc>
        <w:tc>
          <w:tcPr>
            <w:tcW w:w="1418" w:type="dxa"/>
          </w:tcPr>
          <w:p w:rsidR="006C4302" w:rsidRPr="000B6223" w:rsidRDefault="006111D0" w:rsidP="00E017B4">
            <w:pPr>
              <w:tabs>
                <w:tab w:val="left" w:pos="1168"/>
              </w:tabs>
              <w:spacing w:line="276" w:lineRule="auto"/>
              <w:ind w:left="-108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Встречи с родителями</w:t>
            </w:r>
          </w:p>
        </w:tc>
        <w:tc>
          <w:tcPr>
            <w:tcW w:w="1842" w:type="dxa"/>
          </w:tcPr>
          <w:p w:rsidR="006C4302" w:rsidRPr="000B6223" w:rsidRDefault="006111D0" w:rsidP="00E017B4">
            <w:pPr>
              <w:spacing w:line="276" w:lineRule="auto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Кванториум, </w:t>
            </w:r>
            <w:r w:rsidRPr="008C2321">
              <w:rPr>
                <w:sz w:val="25"/>
                <w:szCs w:val="25"/>
              </w:rPr>
              <w:t>ОГПУ, ОГУ</w:t>
            </w:r>
          </w:p>
        </w:tc>
      </w:tr>
    </w:tbl>
    <w:p w:rsidR="000B6223" w:rsidRDefault="000B6223" w:rsidP="000B6223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i/>
          <w:color w:val="auto"/>
          <w:sz w:val="28"/>
        </w:rPr>
        <w:t xml:space="preserve">Реализация воспитательного потенциала профориентационной работы </w:t>
      </w:r>
      <w:r w:rsidR="002906D7">
        <w:rPr>
          <w:i/>
          <w:color w:val="auto"/>
          <w:sz w:val="28"/>
        </w:rPr>
        <w:t xml:space="preserve">лицея </w:t>
      </w:r>
      <w:r w:rsidRPr="000F4BFB">
        <w:rPr>
          <w:i/>
          <w:color w:val="auto"/>
          <w:sz w:val="28"/>
        </w:rPr>
        <w:t>предусматрива</w:t>
      </w:r>
      <w:r w:rsidR="002906D7">
        <w:rPr>
          <w:i/>
          <w:color w:val="auto"/>
          <w:sz w:val="28"/>
        </w:rPr>
        <w:t>ет</w:t>
      </w:r>
      <w:r w:rsidRPr="000F4BFB">
        <w:rPr>
          <w:i/>
          <w:color w:val="auto"/>
          <w:sz w:val="28"/>
        </w:rPr>
        <w:t>:</w:t>
      </w:r>
    </w:p>
    <w:p w:rsidR="00EC7630" w:rsidRPr="000F4BFB" w:rsidRDefault="0040263E" w:rsidP="00FC17EC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EC7630" w:rsidRPr="00D1313A" w:rsidRDefault="0040263E" w:rsidP="00FC17EC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:rsidR="00EC7630" w:rsidRPr="00CD7777" w:rsidRDefault="0040263E" w:rsidP="00FC17EC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 xml:space="preserve">способностей, иных индивидуальных особенностей обучающихся, которые </w:t>
      </w:r>
      <w:r w:rsidRPr="00CD7777">
        <w:rPr>
          <w:color w:val="auto"/>
          <w:sz w:val="28"/>
        </w:rPr>
        <w:lastRenderedPageBreak/>
        <w:t>могут иметь значение в выборе ими будущей профессии;</w:t>
      </w:r>
    </w:p>
    <w:p w:rsidR="00EC7630" w:rsidRDefault="0040263E" w:rsidP="00FC17EC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0F4BFB">
        <w:rPr>
          <w:color w:val="auto"/>
          <w:sz w:val="28"/>
        </w:rPr>
        <w:t>, включё</w:t>
      </w:r>
      <w:r w:rsidRPr="000F4BFB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0F4BFB">
        <w:rPr>
          <w:color w:val="auto"/>
          <w:sz w:val="28"/>
        </w:rPr>
        <w:t>частник</w:t>
      </w:r>
      <w:r w:rsidR="00D22B4D" w:rsidRPr="000F4BFB">
        <w:rPr>
          <w:color w:val="auto"/>
          <w:sz w:val="28"/>
        </w:rPr>
        <w:t>ов</w:t>
      </w:r>
      <w:r w:rsidRPr="000F4BFB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0F4BFB">
        <w:rPr>
          <w:color w:val="auto"/>
          <w:sz w:val="28"/>
        </w:rPr>
        <w:t>,</w:t>
      </w:r>
      <w:r w:rsidRPr="000F4BFB">
        <w:rPr>
          <w:color w:val="auto"/>
          <w:sz w:val="28"/>
        </w:rPr>
        <w:t xml:space="preserve"> дополнительного образования. </w:t>
      </w:r>
    </w:p>
    <w:p w:rsidR="002906D7" w:rsidRPr="00121A9E" w:rsidRDefault="002906D7" w:rsidP="002906D7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Профориентационная работа в школе строится на:</w:t>
      </w:r>
    </w:p>
    <w:p w:rsidR="002906D7" w:rsidRPr="00121A9E" w:rsidRDefault="002906D7" w:rsidP="002906D7">
      <w:pPr>
        <w:widowControl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 xml:space="preserve">трудовом воспитании; </w:t>
      </w:r>
    </w:p>
    <w:p w:rsidR="002906D7" w:rsidRPr="00121A9E" w:rsidRDefault="002906D7" w:rsidP="002906D7">
      <w:pPr>
        <w:widowControl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профессиональном просвещении – ознакомлении школьников с различными видами труда в обществе, разнообразием профессий, тенденциями их развития, потребностями страны и региона и т.д.;</w:t>
      </w:r>
    </w:p>
    <w:p w:rsidR="002906D7" w:rsidRPr="00121A9E" w:rsidRDefault="002906D7" w:rsidP="002906D7">
      <w:pPr>
        <w:widowControl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предварительной профессиональной диагностике – выявление профессионально-значимых свойств, профессиональной консультации;</w:t>
      </w:r>
    </w:p>
    <w:p w:rsidR="002906D7" w:rsidRPr="00121A9E" w:rsidRDefault="002906D7" w:rsidP="002906D7">
      <w:pPr>
        <w:widowControl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организации работы педагогических работников школы по профессиональной ориентации школьников;</w:t>
      </w:r>
    </w:p>
    <w:p w:rsidR="002906D7" w:rsidRPr="00121A9E" w:rsidRDefault="002906D7" w:rsidP="002906D7">
      <w:pPr>
        <w:widowControl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оказании помощи обучающимся в выборе профессии с учетом интересов, склонностей, способностей и потребностей государства в профессиях;</w:t>
      </w:r>
    </w:p>
    <w:p w:rsidR="002906D7" w:rsidRDefault="002906D7" w:rsidP="002906D7">
      <w:pPr>
        <w:widowControl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воспитании психологической и практической готовности обучающихся к труду.</w:t>
      </w:r>
    </w:p>
    <w:p w:rsidR="002906D7" w:rsidRPr="00121A9E" w:rsidRDefault="002906D7" w:rsidP="00326AE3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Развитию трудовых навыков подчинена работа дополнительного образования, уроки трудового обучения, процесс дежурства по уборке территорий и помещений, работа в летнем пришкольном лагере. Трудовая деятельность и трудовое воспитание сочетаются с профориентационной работой, главными направлениями которой является:</w:t>
      </w:r>
    </w:p>
    <w:p w:rsidR="002906D7" w:rsidRPr="00121A9E" w:rsidRDefault="002906D7" w:rsidP="002906D7">
      <w:pPr>
        <w:widowControl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предоставление максимума информации о профессиях, специальностях, необходимых в регионе;</w:t>
      </w:r>
    </w:p>
    <w:p w:rsidR="002906D7" w:rsidRPr="00121A9E" w:rsidRDefault="002906D7" w:rsidP="002906D7">
      <w:pPr>
        <w:widowControl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вооружение информацией о порядке и условиях поступления в учебные заведения;</w:t>
      </w:r>
    </w:p>
    <w:p w:rsidR="002906D7" w:rsidRPr="00121A9E" w:rsidRDefault="002906D7" w:rsidP="002906D7">
      <w:pPr>
        <w:widowControl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bCs/>
          <w:iCs/>
          <w:sz w:val="28"/>
          <w:szCs w:val="28"/>
        </w:rPr>
        <w:t>помощь обучающимся в выборе профессии на уровне социально-психологической консультации;</w:t>
      </w:r>
    </w:p>
    <w:p w:rsidR="002906D7" w:rsidRDefault="002906D7" w:rsidP="002906D7">
      <w:pPr>
        <w:widowControl/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360"/>
        <w:contextualSpacing/>
        <w:rPr>
          <w:bCs/>
          <w:iCs/>
          <w:sz w:val="28"/>
          <w:szCs w:val="28"/>
        </w:rPr>
      </w:pPr>
      <w:r w:rsidRPr="00121A9E">
        <w:rPr>
          <w:rFonts w:eastAsia="Arial Unicode MS"/>
          <w:bCs/>
          <w:iCs/>
          <w:sz w:val="28"/>
          <w:szCs w:val="28"/>
        </w:rPr>
        <w:lastRenderedPageBreak/>
        <w:t>о</w:t>
      </w:r>
      <w:r w:rsidRPr="00121A9E">
        <w:rPr>
          <w:bCs/>
          <w:iCs/>
          <w:sz w:val="28"/>
          <w:szCs w:val="28"/>
        </w:rPr>
        <w:t>рганизация экономического образования.</w:t>
      </w:r>
    </w:p>
    <w:tbl>
      <w:tblPr>
        <w:tblStyle w:val="affb"/>
        <w:tblW w:w="9639" w:type="dxa"/>
        <w:tblInd w:w="108" w:type="dxa"/>
        <w:tblLook w:val="04A0" w:firstRow="1" w:lastRow="0" w:firstColumn="1" w:lastColumn="0" w:noHBand="0" w:noVBand="1"/>
      </w:tblPr>
      <w:tblGrid>
        <w:gridCol w:w="3082"/>
        <w:gridCol w:w="6557"/>
      </w:tblGrid>
      <w:tr w:rsidR="00326AE3" w:rsidRPr="00E32FBF" w:rsidTr="00326AE3">
        <w:tc>
          <w:tcPr>
            <w:tcW w:w="3082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326AE3">
              <w:rPr>
                <w:b/>
                <w:bCs/>
                <w:iCs/>
                <w:sz w:val="25"/>
                <w:szCs w:val="25"/>
              </w:rPr>
              <w:t>Направления профориентационной работы</w:t>
            </w:r>
          </w:p>
        </w:tc>
        <w:tc>
          <w:tcPr>
            <w:tcW w:w="6557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326AE3">
              <w:rPr>
                <w:b/>
                <w:bCs/>
                <w:iCs/>
                <w:sz w:val="25"/>
                <w:szCs w:val="25"/>
              </w:rPr>
              <w:t>Формы деятельности</w:t>
            </w:r>
          </w:p>
        </w:tc>
      </w:tr>
      <w:tr w:rsidR="00326AE3" w:rsidRPr="00E32FBF" w:rsidTr="00326AE3">
        <w:tc>
          <w:tcPr>
            <w:tcW w:w="3082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/>
                <w:bCs/>
                <w:iCs/>
                <w:sz w:val="25"/>
                <w:szCs w:val="25"/>
              </w:rPr>
            </w:pPr>
            <w:r w:rsidRPr="00326AE3">
              <w:rPr>
                <w:bCs/>
                <w:iCs/>
                <w:sz w:val="25"/>
                <w:szCs w:val="25"/>
              </w:rPr>
              <w:t>Трудовое воспитание</w:t>
            </w:r>
          </w:p>
        </w:tc>
        <w:tc>
          <w:tcPr>
            <w:tcW w:w="6557" w:type="dxa"/>
          </w:tcPr>
          <w:p w:rsidR="00326AE3" w:rsidRPr="00326AE3" w:rsidRDefault="00326AE3" w:rsidP="00326AE3">
            <w:pPr>
              <w:pStyle w:val="afe"/>
              <w:numPr>
                <w:ilvl w:val="0"/>
                <w:numId w:val="56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уроки технологии;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6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генеральные уборки в классе;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6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субботники;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6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персональные выставки;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6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летняя трудовая отработка;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6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работа в летнем пришкольном лагере</w:t>
            </w:r>
          </w:p>
        </w:tc>
      </w:tr>
      <w:tr w:rsidR="00326AE3" w:rsidRPr="00E32FBF" w:rsidTr="00326AE3">
        <w:tc>
          <w:tcPr>
            <w:tcW w:w="3082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Cs/>
                <w:iCs/>
                <w:sz w:val="25"/>
                <w:szCs w:val="25"/>
              </w:rPr>
            </w:pPr>
            <w:r w:rsidRPr="00326AE3">
              <w:rPr>
                <w:bCs/>
                <w:iCs/>
                <w:sz w:val="25"/>
                <w:szCs w:val="25"/>
              </w:rPr>
              <w:t>Профессиональное просвещение</w:t>
            </w:r>
          </w:p>
        </w:tc>
        <w:tc>
          <w:tcPr>
            <w:tcW w:w="6557" w:type="dxa"/>
          </w:tcPr>
          <w:p w:rsidR="00326AE3" w:rsidRPr="00326AE3" w:rsidRDefault="00326AE3" w:rsidP="00326AE3">
            <w:pPr>
              <w:pStyle w:val="afe"/>
              <w:numPr>
                <w:ilvl w:val="0"/>
                <w:numId w:val="57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тематические классные часы;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7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участие в мероприятиях, проводимых порталом «ПроеКТОриЯ»; 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7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курс «Мой выбор – мое будущее» (8-9 классы);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7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тематический раздел на официальном сайте лицея;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7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экскурсии на предприятия;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7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встречи с людьми разных профессий</w:t>
            </w:r>
          </w:p>
        </w:tc>
      </w:tr>
      <w:tr w:rsidR="00326AE3" w:rsidRPr="00E32FBF" w:rsidTr="00326AE3">
        <w:tc>
          <w:tcPr>
            <w:tcW w:w="3082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Cs/>
                <w:iCs/>
                <w:sz w:val="25"/>
                <w:szCs w:val="25"/>
              </w:rPr>
            </w:pPr>
            <w:r w:rsidRPr="00326AE3">
              <w:rPr>
                <w:bCs/>
                <w:iCs/>
                <w:sz w:val="25"/>
                <w:szCs w:val="25"/>
              </w:rPr>
              <w:t>Профессиональная диагностика</w:t>
            </w:r>
          </w:p>
        </w:tc>
        <w:tc>
          <w:tcPr>
            <w:tcW w:w="6557" w:type="dxa"/>
          </w:tcPr>
          <w:p w:rsidR="00326AE3" w:rsidRPr="00326AE3" w:rsidRDefault="00326AE3" w:rsidP="00326AE3">
            <w:pPr>
              <w:pStyle w:val="afe"/>
              <w:numPr>
                <w:ilvl w:val="0"/>
                <w:numId w:val="58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профессиональное тестирование</w:t>
            </w:r>
          </w:p>
        </w:tc>
      </w:tr>
      <w:tr w:rsidR="00326AE3" w:rsidRPr="00E32FBF" w:rsidTr="00326AE3">
        <w:tc>
          <w:tcPr>
            <w:tcW w:w="3082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Cs/>
                <w:iCs/>
                <w:sz w:val="25"/>
                <w:szCs w:val="25"/>
              </w:rPr>
            </w:pPr>
            <w:r w:rsidRPr="00326AE3">
              <w:rPr>
                <w:bCs/>
                <w:iCs/>
                <w:sz w:val="25"/>
                <w:szCs w:val="25"/>
              </w:rPr>
              <w:t>Социально-психологическая консультация</w:t>
            </w:r>
          </w:p>
        </w:tc>
        <w:tc>
          <w:tcPr>
            <w:tcW w:w="6557" w:type="dxa"/>
          </w:tcPr>
          <w:p w:rsidR="00326AE3" w:rsidRPr="00326AE3" w:rsidRDefault="00326AE3" w:rsidP="00326AE3">
            <w:pPr>
              <w:pStyle w:val="afe"/>
              <w:numPr>
                <w:ilvl w:val="0"/>
                <w:numId w:val="59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консультации;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59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тренинги</w:t>
            </w:r>
          </w:p>
        </w:tc>
      </w:tr>
      <w:tr w:rsidR="00326AE3" w:rsidRPr="00E32FBF" w:rsidTr="00326AE3">
        <w:tc>
          <w:tcPr>
            <w:tcW w:w="3082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Cs/>
                <w:iCs/>
                <w:sz w:val="25"/>
                <w:szCs w:val="25"/>
              </w:rPr>
            </w:pPr>
            <w:r w:rsidRPr="00326AE3">
              <w:rPr>
                <w:bCs/>
                <w:iCs/>
                <w:sz w:val="25"/>
                <w:szCs w:val="25"/>
              </w:rPr>
              <w:t>Организация экономического образования</w:t>
            </w:r>
          </w:p>
        </w:tc>
        <w:tc>
          <w:tcPr>
            <w:tcW w:w="6557" w:type="dxa"/>
          </w:tcPr>
          <w:p w:rsidR="00326AE3" w:rsidRPr="00326AE3" w:rsidRDefault="00326AE3" w:rsidP="00326AE3">
            <w:pPr>
              <w:pStyle w:val="afe"/>
              <w:numPr>
                <w:ilvl w:val="0"/>
                <w:numId w:val="60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уроки финансовой грамотности</w:t>
            </w:r>
          </w:p>
        </w:tc>
      </w:tr>
      <w:tr w:rsidR="00326AE3" w:rsidRPr="00E32FBF" w:rsidTr="00326AE3">
        <w:tc>
          <w:tcPr>
            <w:tcW w:w="3082" w:type="dxa"/>
          </w:tcPr>
          <w:p w:rsidR="00326AE3" w:rsidRPr="00326AE3" w:rsidRDefault="00326AE3" w:rsidP="00326AE3">
            <w:pPr>
              <w:spacing w:line="276" w:lineRule="auto"/>
              <w:contextualSpacing/>
              <w:jc w:val="center"/>
              <w:rPr>
                <w:bCs/>
                <w:iCs/>
                <w:sz w:val="25"/>
                <w:szCs w:val="25"/>
              </w:rPr>
            </w:pPr>
            <w:r w:rsidRPr="00326AE3">
              <w:rPr>
                <w:bCs/>
                <w:iCs/>
                <w:sz w:val="25"/>
                <w:szCs w:val="25"/>
              </w:rPr>
              <w:t>Организация работы педагогических работников школы по профессиональной ориентации школьников</w:t>
            </w:r>
          </w:p>
        </w:tc>
        <w:tc>
          <w:tcPr>
            <w:tcW w:w="6557" w:type="dxa"/>
          </w:tcPr>
          <w:p w:rsidR="00326AE3" w:rsidRPr="00326AE3" w:rsidRDefault="00326AE3" w:rsidP="00326AE3">
            <w:pPr>
              <w:pStyle w:val="afe"/>
              <w:numPr>
                <w:ilvl w:val="0"/>
                <w:numId w:val="61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>заседания методического объединения классных руководителей;</w:t>
            </w:r>
          </w:p>
          <w:p w:rsidR="00326AE3" w:rsidRPr="00326AE3" w:rsidRDefault="00326AE3" w:rsidP="00326AE3">
            <w:pPr>
              <w:pStyle w:val="afe"/>
              <w:numPr>
                <w:ilvl w:val="0"/>
                <w:numId w:val="61"/>
              </w:numPr>
              <w:spacing w:line="276" w:lineRule="auto"/>
              <w:ind w:left="350" w:hanging="283"/>
              <w:contextualSpacing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 w:rsidRPr="00326AE3">
              <w:rPr>
                <w:rFonts w:ascii="Times New Roman" w:hAnsi="Times New Roman"/>
                <w:bCs/>
                <w:iCs/>
                <w:sz w:val="25"/>
                <w:szCs w:val="25"/>
              </w:rPr>
              <w:t xml:space="preserve">индивидуальное консультирование </w:t>
            </w:r>
          </w:p>
        </w:tc>
      </w:tr>
    </w:tbl>
    <w:p w:rsidR="00326AE3" w:rsidRPr="00121A9E" w:rsidRDefault="00326AE3" w:rsidP="00326AE3">
      <w:pPr>
        <w:widowControl/>
        <w:autoSpaceDE w:val="0"/>
        <w:autoSpaceDN w:val="0"/>
        <w:adjustRightInd w:val="0"/>
        <w:spacing w:line="360" w:lineRule="auto"/>
        <w:ind w:left="360"/>
        <w:contextualSpacing/>
        <w:jc w:val="center"/>
        <w:rPr>
          <w:bCs/>
          <w:iCs/>
          <w:sz w:val="28"/>
          <w:szCs w:val="28"/>
        </w:rPr>
      </w:pPr>
    </w:p>
    <w:p w:rsidR="002906D7" w:rsidRDefault="002906D7" w:rsidP="002906D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3B29">
        <w:rPr>
          <w:sz w:val="28"/>
          <w:szCs w:val="28"/>
        </w:rPr>
        <w:t xml:space="preserve">Взаимодействие с классным руководителем и учителями-предметниками остается важным условием сопровождения старшеклассника на этапе профессионального самоопределения. Цель взаимодействия – оказание помощи ученику в решении проблем посредством консультативного сопровождения, работы по программам индивидуального сопровождения, информационной поддержки (раздел </w:t>
      </w:r>
      <w:r>
        <w:rPr>
          <w:sz w:val="28"/>
          <w:szCs w:val="28"/>
        </w:rPr>
        <w:t>на сайте</w:t>
      </w:r>
      <w:r w:rsidRPr="00CB3B29">
        <w:rPr>
          <w:sz w:val="28"/>
          <w:szCs w:val="28"/>
        </w:rPr>
        <w:t xml:space="preserve">, выступления на методических объединениях и методическом совете </w:t>
      </w:r>
      <w:r>
        <w:rPr>
          <w:sz w:val="28"/>
          <w:szCs w:val="28"/>
        </w:rPr>
        <w:t>лицея</w:t>
      </w:r>
      <w:r w:rsidRPr="00CB3B29">
        <w:rPr>
          <w:sz w:val="28"/>
          <w:szCs w:val="28"/>
        </w:rPr>
        <w:t xml:space="preserve">, информационные буклеты). </w:t>
      </w:r>
    </w:p>
    <w:p w:rsidR="002906D7" w:rsidRPr="00CB3B29" w:rsidRDefault="002906D7" w:rsidP="002906D7">
      <w:pPr>
        <w:autoSpaceDE w:val="0"/>
        <w:autoSpaceDN w:val="0"/>
        <w:adjustRightInd w:val="0"/>
        <w:spacing w:line="360" w:lineRule="auto"/>
        <w:ind w:firstLine="709"/>
        <w:rPr>
          <w:bCs/>
          <w:iCs/>
          <w:sz w:val="28"/>
          <w:szCs w:val="28"/>
        </w:rPr>
      </w:pPr>
      <w:r w:rsidRPr="00CB3B29">
        <w:rPr>
          <w:sz w:val="28"/>
          <w:szCs w:val="28"/>
        </w:rPr>
        <w:lastRenderedPageBreak/>
        <w:t>Отдельное место в сопровождении старшеклассника занимает взаимодействие с родителями, которые нуждаются на данном этапе как в поддерживающей, так и в информационной помощи. Для родителей педагогами-психологами проводятся консультации по вопросам выбора образовательного маршрута, взаимодействия с подростком.</w:t>
      </w:r>
    </w:p>
    <w:p w:rsidR="002906D7" w:rsidRPr="000F4BFB" w:rsidRDefault="002906D7" w:rsidP="002906D7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_RefHeading___8"/>
      <w:bookmarkEnd w:id="18"/>
      <w:r w:rsidRPr="00D1313A">
        <w:rPr>
          <w:b/>
          <w:color w:val="auto"/>
          <w:sz w:val="28"/>
        </w:rPr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9"/>
      <w:bookmarkEnd w:id="19"/>
      <w:r w:rsidRPr="00D1313A">
        <w:rPr>
          <w:b/>
          <w:color w:val="auto"/>
          <w:sz w:val="28"/>
        </w:rPr>
        <w:t>3.1 Кадровое обеспечение</w:t>
      </w:r>
    </w:p>
    <w:p w:rsidR="00A556F6" w:rsidRPr="006E797C" w:rsidRDefault="00A556F6" w:rsidP="00A556F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E797C">
        <w:rPr>
          <w:sz w:val="28"/>
          <w:szCs w:val="28"/>
        </w:rPr>
        <w:t>Специфика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кадров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МОАУ «Лицей №6»</w:t>
      </w:r>
      <w:r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определяется</w:t>
      </w:r>
      <w:r w:rsidRPr="00437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высоким уровнем </w:t>
      </w:r>
      <w:r w:rsidRPr="006E797C">
        <w:rPr>
          <w:sz w:val="28"/>
          <w:szCs w:val="28"/>
        </w:rPr>
        <w:t>профессионализма,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большим нновационным потенциалом,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ориентацией на успех в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профессиональной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деятельности,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в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развитии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творческих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способностей.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Педагоги имеют успешный опыт разработки и внедрения инновационных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проектов и программ, умеют осуществлять мониторинг экспериментальной деятельности и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рефлексивный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анализ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её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хода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и</w:t>
      </w:r>
      <w:r w:rsidRPr="00437733"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результатов.</w:t>
      </w:r>
    </w:p>
    <w:p w:rsidR="00A556F6" w:rsidRPr="006E797C" w:rsidRDefault="00A556F6" w:rsidP="00A556F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37733">
        <w:rPr>
          <w:sz w:val="28"/>
          <w:szCs w:val="28"/>
        </w:rPr>
        <w:t>Воспитательный процесс обучающихся лицея осуществляют</w:t>
      </w:r>
      <w:r w:rsidRPr="006E7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лицея, </w:t>
      </w:r>
      <w:r w:rsidRPr="006E797C">
        <w:rPr>
          <w:sz w:val="28"/>
          <w:szCs w:val="28"/>
        </w:rPr>
        <w:t xml:space="preserve">учителя-предметники, </w:t>
      </w:r>
      <w:r>
        <w:rPr>
          <w:sz w:val="28"/>
          <w:szCs w:val="28"/>
        </w:rPr>
        <w:t xml:space="preserve">классные руководители, педагог-организатор, </w:t>
      </w:r>
      <w:r w:rsidRPr="006E797C">
        <w:rPr>
          <w:sz w:val="28"/>
          <w:szCs w:val="28"/>
        </w:rPr>
        <w:t>педагог-</w:t>
      </w:r>
      <w:r w:rsidRPr="00437733">
        <w:rPr>
          <w:sz w:val="28"/>
          <w:szCs w:val="28"/>
        </w:rPr>
        <w:t>п</w:t>
      </w:r>
      <w:r w:rsidRPr="006E797C">
        <w:rPr>
          <w:sz w:val="28"/>
          <w:szCs w:val="28"/>
        </w:rPr>
        <w:t xml:space="preserve">сихолог, </w:t>
      </w:r>
      <w:r w:rsidRPr="00437733">
        <w:rPr>
          <w:sz w:val="28"/>
          <w:szCs w:val="28"/>
        </w:rPr>
        <w:t>социальный педагог</w:t>
      </w:r>
      <w:r w:rsidRPr="006E79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педагоги дополнительного образования, </w:t>
      </w:r>
      <w:r w:rsidRPr="006E797C">
        <w:rPr>
          <w:sz w:val="28"/>
          <w:szCs w:val="28"/>
        </w:rPr>
        <w:t>воспитатели ГПД,</w:t>
      </w:r>
      <w:r>
        <w:rPr>
          <w:sz w:val="28"/>
          <w:szCs w:val="28"/>
        </w:rPr>
        <w:t xml:space="preserve"> </w:t>
      </w:r>
      <w:r w:rsidRPr="006E797C">
        <w:rPr>
          <w:sz w:val="28"/>
          <w:szCs w:val="28"/>
        </w:rPr>
        <w:t>библиотекарь.</w:t>
      </w:r>
      <w:r>
        <w:rPr>
          <w:sz w:val="28"/>
          <w:szCs w:val="28"/>
        </w:rPr>
        <w:t xml:space="preserve"> Кроме того, на решение воспитательных задач работает система социального партнерства лицея.</w:t>
      </w:r>
    </w:p>
    <w:p w:rsidR="00142ACB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_RefHeading___10"/>
      <w:bookmarkEnd w:id="20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142ACB" w:rsidRPr="00053590" w:rsidRDefault="00142ACB" w:rsidP="00053590">
      <w:pPr>
        <w:pStyle w:val="aff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53590">
        <w:rPr>
          <w:rFonts w:ascii="Times New Roman" w:hAnsi="Times New Roman"/>
          <w:sz w:val="28"/>
          <w:szCs w:val="28"/>
        </w:rPr>
        <w:t>Содержание и структура воспитания регулируется следующими нормативно-правовыми актами и рекомендациями:</w:t>
      </w:r>
    </w:p>
    <w:p w:rsidR="00142ACB" w:rsidRPr="00053590" w:rsidRDefault="00142ACB" w:rsidP="00053590">
      <w:pPr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>- 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</w:r>
    </w:p>
    <w:p w:rsidR="00142ACB" w:rsidRPr="00053590" w:rsidRDefault="00142ACB" w:rsidP="00053590">
      <w:pPr>
        <w:pStyle w:val="aff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53590">
        <w:rPr>
          <w:rFonts w:ascii="Times New Roman" w:hAnsi="Times New Roman"/>
          <w:sz w:val="28"/>
          <w:szCs w:val="28"/>
        </w:rPr>
        <w:t>-</w:t>
      </w:r>
      <w:r w:rsidRPr="00053590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9" w:history="1">
        <w:r w:rsidRPr="00053590">
          <w:rPr>
            <w:rStyle w:val="af7"/>
            <w:rFonts w:ascii="Times New Roman" w:hAnsi="Times New Roman"/>
            <w:sz w:val="28"/>
            <w:szCs w:val="28"/>
          </w:rPr>
          <w:t>Федеральный закон Российской Федерации от 29 декабря 2012 года № 273-ФЗ «Об образовании в Российской Федерации» (с изменениями на 16 апреля 2022 года).</w:t>
        </w:r>
      </w:hyperlink>
    </w:p>
    <w:p w:rsidR="00142ACB" w:rsidRPr="00053590" w:rsidRDefault="00142ACB" w:rsidP="00053590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590">
        <w:rPr>
          <w:sz w:val="28"/>
          <w:szCs w:val="28"/>
        </w:rPr>
        <w:lastRenderedPageBreak/>
        <w:t>- Указ Президента Российской Федерации от 21.07.2020 № 474 «</w:t>
      </w:r>
      <w:hyperlink r:id="rId10" w:tgtFrame="_blank" w:history="1">
        <w:r w:rsidRPr="00053590">
          <w:rPr>
            <w:rStyle w:val="af7"/>
            <w:sz w:val="28"/>
            <w:szCs w:val="28"/>
          </w:rPr>
          <w:t>О национальных целях развития Российской Федерации на период до 2030 года</w:t>
        </w:r>
      </w:hyperlink>
      <w:r w:rsidRPr="00053590">
        <w:rPr>
          <w:sz w:val="28"/>
          <w:szCs w:val="28"/>
        </w:rPr>
        <w:t>»</w:t>
      </w:r>
    </w:p>
    <w:p w:rsidR="00142ACB" w:rsidRPr="00053590" w:rsidRDefault="00142ACB" w:rsidP="0005359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1" w:history="1">
        <w:r w:rsidRPr="00053590">
          <w:rPr>
            <w:rStyle w:val="af7"/>
            <w:sz w:val="28"/>
            <w:szCs w:val="28"/>
          </w:rPr>
          <w:t>Федеральный закон Российской Федерации от 14 июля 2022 года № 261- ФЗ «О российском движении детей и молодежи»</w:t>
        </w:r>
      </w:hyperlink>
    </w:p>
    <w:p w:rsidR="00142ACB" w:rsidRPr="00053590" w:rsidRDefault="00142ACB" w:rsidP="00053590">
      <w:pPr>
        <w:tabs>
          <w:tab w:val="left" w:pos="992"/>
        </w:tabs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2" w:history="1">
        <w:r w:rsidRPr="00053590">
          <w:rPr>
            <w:rStyle w:val="af7"/>
            <w:sz w:val="28"/>
            <w:szCs w:val="28"/>
          </w:rPr>
  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(далее - приказ Минпросвещения об утверждении ФГОС НОО)</w:t>
        </w:r>
      </w:hyperlink>
    </w:p>
    <w:p w:rsidR="00142ACB" w:rsidRPr="00053590" w:rsidRDefault="00142ACB" w:rsidP="00053590">
      <w:pPr>
        <w:tabs>
          <w:tab w:val="left" w:pos="992"/>
        </w:tabs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3" w:history="1">
        <w:r w:rsidRPr="00053590">
          <w:rPr>
            <w:rStyle w:val="af7"/>
            <w:sz w:val="28"/>
            <w:szCs w:val="28"/>
          </w:rPr>
  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(далее - приказ Минпросвещения об утверждении ФГОС ООО)</w:t>
        </w:r>
      </w:hyperlink>
    </w:p>
    <w:p w:rsidR="00142ACB" w:rsidRPr="00053590" w:rsidRDefault="00142ACB" w:rsidP="00053590">
      <w:pPr>
        <w:tabs>
          <w:tab w:val="left" w:pos="992"/>
        </w:tabs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4" w:history="1">
        <w:r w:rsidRPr="00053590">
          <w:rPr>
            <w:rStyle w:val="af7"/>
            <w:sz w:val="28"/>
            <w:szCs w:val="28"/>
          </w:rPr>
          <w:t>Письмо Министерства Просвещения Российской Федерации от 5 июля 2022 года № ТВ-1290/03 «О направлении методических рекомендаций»</w:t>
        </w:r>
      </w:hyperlink>
    </w:p>
    <w:p w:rsidR="00142ACB" w:rsidRPr="00053590" w:rsidRDefault="00142ACB" w:rsidP="00053590">
      <w:pPr>
        <w:tabs>
          <w:tab w:val="left" w:pos="992"/>
        </w:tabs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5" w:anchor="64S0IJ" w:history="1">
        <w:r w:rsidRPr="00053590">
          <w:rPr>
            <w:rStyle w:val="af7"/>
            <w:color w:val="auto"/>
            <w:sz w:val="28"/>
            <w:szCs w:val="28"/>
            <w:shd w:val="clear" w:color="auto" w:fill="FFFFFF"/>
          </w:rPr>
          <w:t>Письмо Минпросвещения России от 17.06.2022 г. N 03-871 "Об организации занятий "Разговоры о важном"</w:t>
        </w:r>
      </w:hyperlink>
    </w:p>
    <w:p w:rsidR="00142ACB" w:rsidRPr="00053590" w:rsidRDefault="00142ACB" w:rsidP="0005359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>В практической работе необходимо использовать содержание следующих нормативных документов:</w:t>
      </w:r>
    </w:p>
    <w:p w:rsidR="00142ACB" w:rsidRPr="00053590" w:rsidRDefault="00142ACB" w:rsidP="0005359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6" w:history="1">
        <w:r w:rsidRPr="00053590">
          <w:rPr>
            <w:rStyle w:val="af7"/>
            <w:sz w:val="28"/>
            <w:szCs w:val="28"/>
          </w:rPr>
          <w:t>Федеральный проект «Патриотическое воспитание граждан Российской Федерации»</w:t>
        </w:r>
      </w:hyperlink>
      <w:r w:rsidRPr="00053590">
        <w:rPr>
          <w:sz w:val="28"/>
          <w:szCs w:val="28"/>
        </w:rPr>
        <w:t>.</w:t>
      </w:r>
    </w:p>
    <w:p w:rsidR="00142ACB" w:rsidRPr="00053590" w:rsidRDefault="00142ACB" w:rsidP="0005359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7" w:history="1">
        <w:r w:rsidRPr="00053590">
          <w:rPr>
            <w:rStyle w:val="af7"/>
            <w:sz w:val="28"/>
            <w:szCs w:val="28"/>
          </w:rPr>
          <w:t>Стратегия развития воспитания в Российской Федерации на период до 2025 года</w:t>
        </w:r>
      </w:hyperlink>
      <w:r w:rsidRPr="00053590">
        <w:rPr>
          <w:sz w:val="28"/>
          <w:szCs w:val="28"/>
        </w:rPr>
        <w:t xml:space="preserve"> (Распоряжение Правительства Российской Федерации от 29.05.2015 г.)</w:t>
      </w:r>
    </w:p>
    <w:p w:rsidR="00142ACB" w:rsidRPr="00053590" w:rsidRDefault="00142ACB" w:rsidP="0005359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8" w:history="1">
        <w:r w:rsidRPr="00053590">
          <w:rPr>
            <w:rStyle w:val="af7"/>
            <w:sz w:val="28"/>
            <w:szCs w:val="28"/>
          </w:rPr>
          <w:t>План мероприятий по реализации в 2021 - 2025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</w:t>
        </w:r>
      </w:hyperlink>
    </w:p>
    <w:p w:rsidR="00142ACB" w:rsidRPr="00053590" w:rsidRDefault="00142ACB" w:rsidP="0005359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053590">
        <w:rPr>
          <w:sz w:val="28"/>
          <w:szCs w:val="28"/>
        </w:rPr>
        <w:t xml:space="preserve">- </w:t>
      </w:r>
      <w:hyperlink r:id="rId19" w:history="1">
        <w:r w:rsidRPr="00053590">
          <w:rPr>
            <w:rStyle w:val="af7"/>
            <w:sz w:val="28"/>
            <w:szCs w:val="28"/>
          </w:rPr>
          <w:t xml:space="preserve">План основных мероприятий, проводимых в рамках Десятилетия детства, на период до 2027 года (Распоряжение Правительства Российской </w:t>
        </w:r>
        <w:r w:rsidRPr="00053590">
          <w:rPr>
            <w:rStyle w:val="af7"/>
            <w:sz w:val="28"/>
            <w:szCs w:val="28"/>
          </w:rPr>
          <w:lastRenderedPageBreak/>
          <w:t>Федерации от 23 января 2021 г. № 122-р)</w:t>
        </w:r>
      </w:hyperlink>
    </w:p>
    <w:p w:rsidR="00142ACB" w:rsidRDefault="00C67B25" w:rsidP="00053590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hyperlink r:id="rId20" w:history="1">
        <w:r w:rsidR="00142ACB" w:rsidRPr="00053590">
          <w:rPr>
            <w:rStyle w:val="af7"/>
            <w:sz w:val="28"/>
            <w:szCs w:val="28"/>
          </w:rPr>
          <w:t>Концепции государственной семейной политики в Российской Федерации на период до 2025 г.</w:t>
        </w:r>
      </w:hyperlink>
    </w:p>
    <w:p w:rsidR="00053590" w:rsidRDefault="00053590" w:rsidP="00053590">
      <w:pPr>
        <w:spacing w:line="360" w:lineRule="auto"/>
        <w:ind w:firstLine="709"/>
        <w:rPr>
          <w:bCs/>
          <w:sz w:val="28"/>
          <w:szCs w:val="24"/>
        </w:rPr>
      </w:pPr>
      <w:r w:rsidRPr="00053590">
        <w:rPr>
          <w:bCs/>
          <w:sz w:val="28"/>
          <w:szCs w:val="24"/>
        </w:rPr>
        <w:t>Федеральный портал «Разговоры о важном</w:t>
      </w:r>
      <w:r>
        <w:rPr>
          <w:bCs/>
          <w:sz w:val="28"/>
          <w:szCs w:val="24"/>
        </w:rPr>
        <w:t>»:</w:t>
      </w:r>
      <w:r w:rsidRPr="00053590">
        <w:rPr>
          <w:bCs/>
          <w:sz w:val="28"/>
          <w:szCs w:val="24"/>
        </w:rPr>
        <w:t xml:space="preserve"> </w:t>
      </w:r>
      <w:hyperlink r:id="rId21" w:history="1">
        <w:r w:rsidRPr="00053590">
          <w:rPr>
            <w:rStyle w:val="af7"/>
            <w:bCs/>
            <w:sz w:val="28"/>
            <w:szCs w:val="24"/>
          </w:rPr>
          <w:t>https://razgovor.edsoo.ru/</w:t>
        </w:r>
      </w:hyperlink>
    </w:p>
    <w:p w:rsidR="00053590" w:rsidRPr="00053590" w:rsidRDefault="00053590" w:rsidP="00053590">
      <w:pPr>
        <w:spacing w:line="360" w:lineRule="auto"/>
        <w:ind w:firstLine="709"/>
        <w:rPr>
          <w:bCs/>
          <w:sz w:val="28"/>
          <w:szCs w:val="28"/>
        </w:rPr>
      </w:pPr>
      <w:r w:rsidRPr="00053590">
        <w:rPr>
          <w:sz w:val="28"/>
          <w:szCs w:val="28"/>
        </w:rPr>
        <w:t>Методические рекомендации по формированию функциональной грамотности обучающихся</w:t>
      </w:r>
      <w:r>
        <w:rPr>
          <w:sz w:val="28"/>
          <w:szCs w:val="28"/>
        </w:rPr>
        <w:t>:</w:t>
      </w:r>
      <w:r w:rsidRPr="00053590">
        <w:rPr>
          <w:sz w:val="28"/>
          <w:szCs w:val="28"/>
        </w:rPr>
        <w:t xml:space="preserve"> </w:t>
      </w:r>
      <w:hyperlink r:id="rId22" w:history="1">
        <w:r w:rsidRPr="00053590">
          <w:rPr>
            <w:rStyle w:val="af7"/>
            <w:sz w:val="28"/>
            <w:szCs w:val="28"/>
          </w:rPr>
          <w:t>http://skiv.instrao.ru/bank-zadaniy/</w:t>
        </w:r>
      </w:hyperlink>
    </w:p>
    <w:p w:rsidR="00E544B3" w:rsidRPr="006E797C" w:rsidRDefault="00E544B3" w:rsidP="00E544B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bookmarkStart w:id="21" w:name="__RefHeading___11"/>
      <w:bookmarkEnd w:id="21"/>
      <w:r w:rsidRPr="006E797C">
        <w:rPr>
          <w:sz w:val="28"/>
          <w:szCs w:val="28"/>
        </w:rPr>
        <w:t xml:space="preserve">Перечень локальных нормативных документов МОАУ «Лицей №6», в которые вносятся изменения в соответствии с </w:t>
      </w:r>
      <w:r>
        <w:rPr>
          <w:sz w:val="28"/>
          <w:szCs w:val="28"/>
        </w:rPr>
        <w:t>Р</w:t>
      </w:r>
      <w:r w:rsidRPr="006E797C">
        <w:rPr>
          <w:sz w:val="28"/>
          <w:szCs w:val="28"/>
        </w:rPr>
        <w:t>абочей программой воспитания:</w:t>
      </w:r>
    </w:p>
    <w:p w:rsidR="00E544B3" w:rsidRPr="006E797C" w:rsidRDefault="00E544B3" w:rsidP="00E544B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E797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E797C">
        <w:rPr>
          <w:sz w:val="28"/>
          <w:szCs w:val="28"/>
        </w:rPr>
        <w:t>рограмма развития МОАУ «Лицей №6»;</w:t>
      </w:r>
    </w:p>
    <w:p w:rsidR="00E544B3" w:rsidRPr="006E797C" w:rsidRDefault="00E544B3" w:rsidP="00E544B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6E797C">
        <w:rPr>
          <w:sz w:val="28"/>
          <w:szCs w:val="28"/>
        </w:rPr>
        <w:t>- годовой план работы МОАУ «Лицей №6»</w:t>
      </w:r>
      <w:r>
        <w:rPr>
          <w:sz w:val="28"/>
          <w:szCs w:val="28"/>
        </w:rPr>
        <w:t>на у</w:t>
      </w:r>
      <w:r w:rsidRPr="006E797C">
        <w:rPr>
          <w:sz w:val="28"/>
          <w:szCs w:val="28"/>
        </w:rPr>
        <w:t>чебный год;</w:t>
      </w:r>
    </w:p>
    <w:p w:rsidR="00E544B3" w:rsidRPr="006E797C" w:rsidRDefault="00E544B3" w:rsidP="00E544B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Pr="006E797C">
        <w:rPr>
          <w:sz w:val="28"/>
          <w:szCs w:val="28"/>
        </w:rPr>
        <w:t>олжностные инструкции педагогов, отвечающих за организацию воспитательной деятельности в МОАУ «Лицей №6»</w:t>
      </w:r>
      <w:r>
        <w:rPr>
          <w:sz w:val="28"/>
          <w:szCs w:val="28"/>
        </w:rPr>
        <w:t>.</w:t>
      </w:r>
    </w:p>
    <w:p w:rsidR="00772205" w:rsidRDefault="00772205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2770A1">
        <w:rPr>
          <w:iCs/>
          <w:color w:val="auto"/>
          <w:sz w:val="28"/>
        </w:rPr>
        <w:t>обучающихся с</w:t>
      </w:r>
      <w:r w:rsidRPr="002770A1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2770A1">
        <w:rPr>
          <w:color w:val="auto"/>
          <w:sz w:val="24"/>
        </w:rPr>
        <w:t xml:space="preserve">— </w:t>
      </w:r>
      <w:r w:rsidRPr="002770A1">
        <w:rPr>
          <w:color w:val="auto"/>
          <w:sz w:val="28"/>
        </w:rPr>
        <w:t>создаются особые условия: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 xml:space="preserve">—обеспечение дифференцированных условий (оптимальный режим нагрузок); 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 xml:space="preserve">—обеспечение психолого-педагогических условий (коррекционно-развивающая направленность воспитательного процесса; 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 xml:space="preserve">—учет индивидуальных особенностей и особых образовательных, социально-коммуникативных потребностей обучающихся; 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 xml:space="preserve">—соблюдение комфортного психоэмоционального режима;  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 xml:space="preserve">—развитие коммуникативных компетенций, необходимых для жизни человека в обществе, на основе планомерного введения в более сложную </w:t>
      </w:r>
      <w:r w:rsidRPr="002770A1">
        <w:rPr>
          <w:bCs/>
          <w:color w:val="auto"/>
          <w:sz w:val="28"/>
          <w:lang w:bidi="ru-RU"/>
        </w:rPr>
        <w:lastRenderedPageBreak/>
        <w:t>социальную среду, расширения повседневного жизненного опыта, социальных контактов с другими людьми;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>—обеспечение активного сотрудничества обучающихся в разных видах деятельности, обогащение их социального опыта, активизация взаимодействия с разными партнерами по коммуникации за счет расширения образовательного, социального, коммуникативного пространства;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 xml:space="preserve">—обеспечение специализированных условий (определение комплекса специальных задач воспитания, ориентированных на индивидуальные образовательные потребности обучающихся; 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 xml:space="preserve">—использование специальных методов, приемов, средств воспитания; 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>—обеспечение участия обучающихся с особыми образовательными потребностями в проведении воспитательных, культурно-развлекательных, спортивно -оздоровительных и иных досуговых мероприятий;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color w:val="auto"/>
          <w:sz w:val="28"/>
          <w:lang w:bidi="ru-RU"/>
        </w:rPr>
      </w:pPr>
      <w:r w:rsidRPr="002770A1">
        <w:rPr>
          <w:bCs/>
          <w:color w:val="auto"/>
          <w:sz w:val="28"/>
          <w:lang w:bidi="ru-RU"/>
        </w:rPr>
        <w:t>—обеспечение здоровьесберегающих условий (оздоровительных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норм).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/>
          <w:bCs/>
          <w:iCs/>
          <w:color w:val="auto"/>
          <w:sz w:val="28"/>
        </w:rPr>
      </w:pPr>
      <w:r w:rsidRPr="002770A1">
        <w:rPr>
          <w:color w:val="auto"/>
          <w:sz w:val="28"/>
        </w:rPr>
        <w:t>Консолидация усилий разных специалистов в области психологии, педагогики, социальной работы позволяет обеспечить систему комплексного сопровождения и эффективно решать проблемы ребёнка. Поэтому создание особых условий для обучающихся, имеющих особые образовательные потребности осуществляется через организацию психолого-педагогического консилиума (ППк).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iCs/>
          <w:color w:val="auto"/>
          <w:sz w:val="28"/>
        </w:rPr>
      </w:pPr>
      <w:r w:rsidRPr="002770A1">
        <w:rPr>
          <w:bCs/>
          <w:iCs/>
          <w:color w:val="auto"/>
          <w:sz w:val="28"/>
        </w:rPr>
        <w:t>Психолого-педагогический консилиум (ППк)</w:t>
      </w:r>
      <w:r w:rsidRPr="002770A1">
        <w:rPr>
          <w:color w:val="auto"/>
          <w:sz w:val="28"/>
        </w:rPr>
        <w:t xml:space="preserve"> в МОАУ «Лицей №6» был создан </w:t>
      </w:r>
      <w:r w:rsidRPr="002770A1">
        <w:rPr>
          <w:bCs/>
          <w:iCs/>
          <w:color w:val="auto"/>
          <w:sz w:val="28"/>
        </w:rPr>
        <w:t xml:space="preserve">16.10.2019г. </w:t>
      </w:r>
      <w:r w:rsidRPr="002770A1">
        <w:rPr>
          <w:color w:val="auto"/>
          <w:sz w:val="28"/>
        </w:rPr>
        <w:t xml:space="preserve">для обеспечения комплексной психолого-педагогической, медицинской и социальной помощи участникам образовательного процесса с учетом их особенностей и образовательных потребностей. </w:t>
      </w:r>
      <w:r w:rsidRPr="002770A1">
        <w:rPr>
          <w:bCs/>
          <w:iCs/>
          <w:color w:val="auto"/>
          <w:sz w:val="28"/>
        </w:rPr>
        <w:t xml:space="preserve">По приказу руководителем ППк является заместитель директора по УР. Положение о ППк МОАУ «Лицей №6» разработано в соответствии с рекомендациями, является приложением к приказу о создании </w:t>
      </w:r>
      <w:r w:rsidRPr="002770A1">
        <w:rPr>
          <w:bCs/>
          <w:iCs/>
          <w:color w:val="auto"/>
          <w:sz w:val="28"/>
        </w:rPr>
        <w:lastRenderedPageBreak/>
        <w:t>ППк от 16.10.2019 № 116/1-о.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iCs/>
          <w:color w:val="auto"/>
          <w:sz w:val="28"/>
        </w:rPr>
      </w:pPr>
      <w:r w:rsidRPr="002770A1">
        <w:rPr>
          <w:bCs/>
          <w:iCs/>
          <w:color w:val="auto"/>
          <w:sz w:val="28"/>
        </w:rPr>
        <w:t xml:space="preserve">В плане работы ППк отображены основные этапы работы с обучающимися с особыми образовательными потребностями: информационно-аналитический, организационно-исполнительский, контрольно-диагностический и регулятивно-корректировочный. 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bCs/>
          <w:iCs/>
          <w:color w:val="auto"/>
          <w:sz w:val="28"/>
        </w:rPr>
      </w:pPr>
      <w:r w:rsidRPr="002770A1">
        <w:rPr>
          <w:bCs/>
          <w:iCs/>
          <w:color w:val="auto"/>
          <w:sz w:val="28"/>
        </w:rPr>
        <w:t>График проведения заседаний ППк содержит 3 плановых заседания: 1 заседание посвящено разработке индивидуальных образовательных маршрутов, 2 и 3 заседание оценке эффективности коррекционно-развивающей работы за 1 и 2 полугодие.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>В состав ППк входят: психолог, социальный педагог, логопед, педагоги.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>По результатам коллегиального заключения специалистами ППк классным руководителем разрабатывается индивидуальный план воспитательной работы для обучающегося с особыми образовательными потребностями. Результативность реализации данного плана оценивается один раз в полугодие, при необходимости в индивидуальны</w:t>
      </w:r>
      <w:r>
        <w:rPr>
          <w:color w:val="auto"/>
          <w:sz w:val="28"/>
        </w:rPr>
        <w:t>й</w:t>
      </w:r>
      <w:r w:rsidRPr="002770A1">
        <w:rPr>
          <w:color w:val="auto"/>
          <w:sz w:val="28"/>
        </w:rPr>
        <w:t xml:space="preserve"> план воспитательной работы вносятся коррективы.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color w:val="auto"/>
          <w:sz w:val="28"/>
          <w:lang w:bidi="ru-RU"/>
        </w:rPr>
      </w:pPr>
      <w:r w:rsidRPr="002770A1">
        <w:rPr>
          <w:color w:val="auto"/>
          <w:sz w:val="28"/>
        </w:rPr>
        <w:t>В целях комплексного подхода к реализации Рабочей программы воспитания детей с особыми образовательными потребностями создана система</w:t>
      </w:r>
      <w:r w:rsidRPr="002770A1">
        <w:rPr>
          <w:color w:val="auto"/>
          <w:sz w:val="28"/>
          <w:lang w:bidi="ru-RU"/>
        </w:rPr>
        <w:t xml:space="preserve"> социального партнёрства, котор</w:t>
      </w:r>
      <w:r>
        <w:rPr>
          <w:color w:val="auto"/>
          <w:sz w:val="28"/>
          <w:lang w:bidi="ru-RU"/>
        </w:rPr>
        <w:t>ая</w:t>
      </w:r>
      <w:r w:rsidRPr="002770A1">
        <w:rPr>
          <w:color w:val="auto"/>
          <w:sz w:val="28"/>
          <w:lang w:bidi="ru-RU"/>
        </w:rPr>
        <w:t xml:space="preserve"> предполагает профессиональное взаимодействие образовательного учреждения с внешними ресурсами. К воспитательной работе с обучающимися с особыми образовательными потребностями привлекаются </w:t>
      </w:r>
      <w:r w:rsidRPr="002770A1">
        <w:rPr>
          <w:b/>
          <w:color w:val="auto"/>
          <w:sz w:val="28"/>
          <w:lang w:bidi="ru-RU"/>
        </w:rPr>
        <w:t>социальные партнеры школы:</w:t>
      </w:r>
    </w:p>
    <w:p w:rsidR="00C81993" w:rsidRPr="002770A1" w:rsidRDefault="00C81993" w:rsidP="00C81993">
      <w:pPr>
        <w:numPr>
          <w:ilvl w:val="0"/>
          <w:numId w:val="62"/>
        </w:numPr>
        <w:tabs>
          <w:tab w:val="left" w:pos="851"/>
        </w:tabs>
        <w:spacing w:line="360" w:lineRule="auto"/>
        <w:rPr>
          <w:color w:val="auto"/>
          <w:sz w:val="28"/>
          <w:lang w:bidi="ru-RU"/>
        </w:rPr>
      </w:pPr>
      <w:r w:rsidRPr="002770A1">
        <w:rPr>
          <w:color w:val="auto"/>
          <w:sz w:val="28"/>
          <w:lang w:bidi="ru-RU"/>
        </w:rPr>
        <w:t>Городская психолого-медико-педагогическая комиссия (ПМПК);</w:t>
      </w:r>
    </w:p>
    <w:p w:rsidR="00C81993" w:rsidRPr="002770A1" w:rsidRDefault="00C81993" w:rsidP="00C81993">
      <w:pPr>
        <w:numPr>
          <w:ilvl w:val="0"/>
          <w:numId w:val="62"/>
        </w:numPr>
        <w:tabs>
          <w:tab w:val="left" w:pos="851"/>
        </w:tabs>
        <w:spacing w:line="360" w:lineRule="auto"/>
        <w:rPr>
          <w:color w:val="auto"/>
          <w:sz w:val="28"/>
          <w:lang w:bidi="ru-RU"/>
        </w:rPr>
      </w:pPr>
      <w:r w:rsidRPr="002770A1">
        <w:rPr>
          <w:color w:val="auto"/>
          <w:sz w:val="28"/>
          <w:lang w:bidi="ru-RU"/>
        </w:rPr>
        <w:t xml:space="preserve">КЦСОН, УСЗН, ПДН, КДН, Отдел опеки и попечительства; </w:t>
      </w:r>
    </w:p>
    <w:p w:rsidR="00C81993" w:rsidRPr="002770A1" w:rsidRDefault="00C81993" w:rsidP="00C81993">
      <w:pPr>
        <w:numPr>
          <w:ilvl w:val="0"/>
          <w:numId w:val="62"/>
        </w:numPr>
        <w:tabs>
          <w:tab w:val="left" w:pos="851"/>
        </w:tabs>
        <w:spacing w:line="360" w:lineRule="auto"/>
        <w:rPr>
          <w:color w:val="auto"/>
          <w:sz w:val="28"/>
          <w:lang w:bidi="ru-RU"/>
        </w:rPr>
      </w:pPr>
      <w:r w:rsidRPr="002770A1">
        <w:rPr>
          <w:color w:val="auto"/>
          <w:sz w:val="28"/>
          <w:lang w:bidi="ru-RU"/>
        </w:rPr>
        <w:t>Областной наркологический диспансер;</w:t>
      </w:r>
    </w:p>
    <w:p w:rsidR="00C81993" w:rsidRPr="002770A1" w:rsidRDefault="00C81993" w:rsidP="00C81993">
      <w:pPr>
        <w:numPr>
          <w:ilvl w:val="0"/>
          <w:numId w:val="62"/>
        </w:numPr>
        <w:tabs>
          <w:tab w:val="left" w:pos="851"/>
        </w:tabs>
        <w:spacing w:line="360" w:lineRule="auto"/>
        <w:rPr>
          <w:color w:val="auto"/>
          <w:sz w:val="28"/>
          <w:lang w:bidi="ru-RU"/>
        </w:rPr>
      </w:pPr>
      <w:r w:rsidRPr="002770A1">
        <w:rPr>
          <w:color w:val="auto"/>
          <w:sz w:val="28"/>
          <w:lang w:bidi="ru-RU"/>
        </w:rPr>
        <w:t>Родительская общественность в лице представителей родительских комитетов привлекается для оказания помощи семьям;</w:t>
      </w:r>
    </w:p>
    <w:p w:rsidR="00C81993" w:rsidRPr="002770A1" w:rsidRDefault="00C81993" w:rsidP="00C81993">
      <w:pPr>
        <w:numPr>
          <w:ilvl w:val="0"/>
          <w:numId w:val="62"/>
        </w:numPr>
        <w:tabs>
          <w:tab w:val="left" w:pos="851"/>
        </w:tabs>
        <w:spacing w:line="360" w:lineRule="auto"/>
        <w:rPr>
          <w:color w:val="auto"/>
          <w:sz w:val="28"/>
          <w:lang w:bidi="ru-RU"/>
        </w:rPr>
      </w:pPr>
      <w:r w:rsidRPr="002770A1">
        <w:rPr>
          <w:color w:val="auto"/>
          <w:sz w:val="28"/>
          <w:lang w:bidi="ru-RU"/>
        </w:rPr>
        <w:t>Дополнительное образование: МОБУДОД ДТДиМОРиТ «Парадокс»; ОДТДМ им.</w:t>
      </w:r>
      <w:r>
        <w:rPr>
          <w:color w:val="auto"/>
          <w:sz w:val="28"/>
          <w:lang w:bidi="ru-RU"/>
        </w:rPr>
        <w:t> В.</w:t>
      </w:r>
      <w:r w:rsidRPr="002770A1">
        <w:rPr>
          <w:color w:val="auto"/>
          <w:sz w:val="28"/>
          <w:lang w:bidi="ru-RU"/>
        </w:rPr>
        <w:t xml:space="preserve">Поляничко; ЦДТ «Подросток»; ОДДЮТурК; Детская </w:t>
      </w:r>
      <w:r w:rsidRPr="002770A1">
        <w:rPr>
          <w:color w:val="auto"/>
          <w:sz w:val="28"/>
          <w:lang w:bidi="ru-RU"/>
        </w:rPr>
        <w:lastRenderedPageBreak/>
        <w:t>школа искусств №6; ДЮСШ №3, №5</w:t>
      </w:r>
    </w:p>
    <w:p w:rsidR="00C81993" w:rsidRPr="002770A1" w:rsidRDefault="00C81993" w:rsidP="00C81993">
      <w:pPr>
        <w:numPr>
          <w:ilvl w:val="0"/>
          <w:numId w:val="62"/>
        </w:numPr>
        <w:tabs>
          <w:tab w:val="left" w:pos="851"/>
        </w:tabs>
        <w:spacing w:line="360" w:lineRule="auto"/>
        <w:rPr>
          <w:color w:val="auto"/>
          <w:sz w:val="28"/>
          <w:lang w:bidi="ru-RU"/>
        </w:rPr>
      </w:pPr>
      <w:r w:rsidRPr="002770A1">
        <w:rPr>
          <w:color w:val="auto"/>
          <w:sz w:val="28"/>
          <w:lang w:bidi="ru-RU"/>
        </w:rPr>
        <w:t>Высшие учебные заведения: ОГПУ; ОГАУ; ОГУ.</w:t>
      </w:r>
    </w:p>
    <w:p w:rsidR="00C81993" w:rsidRPr="002770A1" w:rsidRDefault="00C81993" w:rsidP="00C8199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C81993" w:rsidRPr="002770A1" w:rsidRDefault="00C81993" w:rsidP="00C81993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2770A1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81993" w:rsidRPr="002770A1" w:rsidRDefault="00C81993" w:rsidP="00C81993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2770A1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81993" w:rsidRPr="002770A1" w:rsidRDefault="00C81993" w:rsidP="00C81993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2770A1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81993" w:rsidRPr="002770A1" w:rsidRDefault="00C81993" w:rsidP="00C81993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2770A1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81993" w:rsidRPr="002770A1" w:rsidRDefault="00C81993" w:rsidP="00C81993">
      <w:pPr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C81993" w:rsidRPr="002770A1" w:rsidRDefault="00C81993" w:rsidP="00C81993">
      <w:pPr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81993" w:rsidRPr="002770A1" w:rsidRDefault="00C81993" w:rsidP="00C81993">
      <w:pPr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81993" w:rsidRPr="00D1313A" w:rsidRDefault="00C81993" w:rsidP="00C81993">
      <w:pPr>
        <w:spacing w:line="360" w:lineRule="auto"/>
        <w:ind w:firstLine="709"/>
        <w:rPr>
          <w:color w:val="auto"/>
          <w:sz w:val="28"/>
        </w:rPr>
      </w:pPr>
      <w:r w:rsidRPr="002770A1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2770A1">
        <w:rPr>
          <w:iCs/>
          <w:color w:val="auto"/>
          <w:sz w:val="28"/>
        </w:rPr>
        <w:t>обучающихся с</w:t>
      </w:r>
      <w:r w:rsidRPr="002770A1">
        <w:rPr>
          <w:color w:val="auto"/>
          <w:sz w:val="28"/>
        </w:rPr>
        <w:t xml:space="preserve"> особыми образовательными потребностями.</w:t>
      </w:r>
    </w:p>
    <w:p w:rsidR="00C81993" w:rsidRDefault="00C81993" w:rsidP="00C81993"/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_RefHeading___12"/>
      <w:bookmarkEnd w:id="22"/>
      <w:r w:rsidRPr="00D1313A">
        <w:rPr>
          <w:b/>
          <w:color w:val="auto"/>
          <w:sz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 w:rsidP="00FC17EC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 w:rsidP="00FC17EC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3" w:name="_Hlk106819691"/>
      <w:r w:rsidRPr="00D1313A">
        <w:rPr>
          <w:color w:val="auto"/>
          <w:sz w:val="28"/>
        </w:rPr>
        <w:t>общеобразовательной организации</w:t>
      </w:r>
      <w:bookmarkEnd w:id="23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 w:rsidP="00FC17EC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 w:rsidP="00FC17EC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 w:rsidP="00FC17EC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D1313A" w:rsidRDefault="0040263E" w:rsidP="00FC17EC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r w:rsidRPr="00D1313A">
        <w:rPr>
          <w:color w:val="auto"/>
          <w:sz w:val="28"/>
        </w:rPr>
        <w:lastRenderedPageBreak/>
        <w:t>учётом наличия ученического самоуправления), сторонних организаций, их статусных представителей;</w:t>
      </w:r>
    </w:p>
    <w:p w:rsidR="00EC7630" w:rsidRDefault="0040263E" w:rsidP="00FC17EC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E4495" w:rsidRPr="009E4495" w:rsidRDefault="009E4495" w:rsidP="009E4495">
      <w:pPr>
        <w:spacing w:line="360" w:lineRule="auto"/>
        <w:ind w:firstLine="709"/>
        <w:rPr>
          <w:b/>
          <w:sz w:val="28"/>
          <w:szCs w:val="28"/>
          <w:shd w:val="clear" w:color="auto" w:fill="FFFFFF"/>
        </w:rPr>
      </w:pPr>
      <w:r w:rsidRPr="009E4495">
        <w:rPr>
          <w:sz w:val="28"/>
          <w:szCs w:val="28"/>
          <w:shd w:val="clear" w:color="auto" w:fill="FFFFFF"/>
        </w:rPr>
        <w:t xml:space="preserve">Обучающиеся лицея </w:t>
      </w:r>
      <w:r w:rsidRPr="009E4495">
        <w:rPr>
          <w:b/>
          <w:sz w:val="28"/>
          <w:szCs w:val="28"/>
          <w:shd w:val="clear" w:color="auto" w:fill="FFFFFF"/>
        </w:rPr>
        <w:t xml:space="preserve">поощряются за: </w:t>
      </w:r>
    </w:p>
    <w:p w:rsidR="009E4495" w:rsidRPr="009E4495" w:rsidRDefault="009E4495" w:rsidP="009E4495">
      <w:pPr>
        <w:pStyle w:val="afe"/>
        <w:numPr>
          <w:ilvl w:val="0"/>
          <w:numId w:val="63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 xml:space="preserve">успехи в учебе, спорте, труде, общественной жизни; </w:t>
      </w:r>
    </w:p>
    <w:p w:rsidR="009E4495" w:rsidRPr="009E4495" w:rsidRDefault="009E4495" w:rsidP="009E4495">
      <w:pPr>
        <w:pStyle w:val="afe"/>
        <w:numPr>
          <w:ilvl w:val="0"/>
          <w:numId w:val="63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 xml:space="preserve">победу в олимпиаде, спорте, учебных и воспитательных конкурсах, спортивных соревнованиях; </w:t>
      </w:r>
    </w:p>
    <w:p w:rsidR="009E4495" w:rsidRPr="009E4495" w:rsidRDefault="009E4495" w:rsidP="009E4495">
      <w:pPr>
        <w:pStyle w:val="afe"/>
        <w:numPr>
          <w:ilvl w:val="0"/>
          <w:numId w:val="63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>активную общественную работу;</w:t>
      </w:r>
    </w:p>
    <w:p w:rsidR="009E4495" w:rsidRPr="009E4495" w:rsidRDefault="009E4495" w:rsidP="009E4495">
      <w:pPr>
        <w:pStyle w:val="afe"/>
        <w:numPr>
          <w:ilvl w:val="0"/>
          <w:numId w:val="63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 xml:space="preserve">активную жизненную позицию; </w:t>
      </w:r>
    </w:p>
    <w:p w:rsidR="009E4495" w:rsidRPr="009E4495" w:rsidRDefault="009E4495" w:rsidP="009E4495">
      <w:pPr>
        <w:pStyle w:val="afe"/>
        <w:numPr>
          <w:ilvl w:val="0"/>
          <w:numId w:val="63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>постоянное добровольное участие в общественно-полезном труде.</w:t>
      </w:r>
    </w:p>
    <w:p w:rsidR="009E4495" w:rsidRPr="009E4495" w:rsidRDefault="009E4495" w:rsidP="009E4495">
      <w:pPr>
        <w:shd w:val="clear" w:color="auto" w:fill="FFFFFF"/>
        <w:spacing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9E4495">
        <w:rPr>
          <w:color w:val="181818"/>
          <w:sz w:val="28"/>
          <w:szCs w:val="28"/>
        </w:rPr>
        <w:t xml:space="preserve">В лицее </w:t>
      </w:r>
      <w:r w:rsidRPr="009E4495">
        <w:rPr>
          <w:b/>
          <w:color w:val="181818"/>
          <w:sz w:val="28"/>
          <w:szCs w:val="28"/>
        </w:rPr>
        <w:t>создана система поощрения</w:t>
      </w:r>
      <w:r w:rsidRPr="009E4495">
        <w:rPr>
          <w:color w:val="181818"/>
          <w:sz w:val="28"/>
          <w:szCs w:val="28"/>
        </w:rPr>
        <w:t xml:space="preserve"> успешной деятельности обучающихся:</w:t>
      </w:r>
    </w:p>
    <w:p w:rsidR="009E4495" w:rsidRPr="009E4495" w:rsidRDefault="009E4495" w:rsidP="009E4495">
      <w:pPr>
        <w:pStyle w:val="afe"/>
        <w:numPr>
          <w:ilvl w:val="0"/>
          <w:numId w:val="64"/>
        </w:numPr>
        <w:spacing w:line="360" w:lineRule="auto"/>
        <w:ind w:left="0" w:firstLine="709"/>
        <w:contextualSpacing/>
        <w:rPr>
          <w:rFonts w:ascii="Times New Roman" w:hAnsi="Times New Roman"/>
          <w:i/>
          <w:color w:val="181818"/>
          <w:sz w:val="28"/>
          <w:szCs w:val="28"/>
        </w:rPr>
      </w:pPr>
      <w:r w:rsidRPr="009E4495">
        <w:rPr>
          <w:rFonts w:ascii="Times New Roman" w:hAnsi="Times New Roman"/>
          <w:bCs/>
          <w:i/>
          <w:iCs/>
          <w:color w:val="181818"/>
          <w:sz w:val="28"/>
          <w:szCs w:val="28"/>
        </w:rPr>
        <w:t>Система конкурсов</w:t>
      </w:r>
      <w:r w:rsidRPr="009E4495">
        <w:rPr>
          <w:rFonts w:ascii="Times New Roman" w:hAnsi="Times New Roman"/>
          <w:i/>
          <w:color w:val="181818"/>
          <w:sz w:val="28"/>
          <w:szCs w:val="28"/>
        </w:rPr>
        <w:t>: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color w:val="181818"/>
          <w:sz w:val="28"/>
          <w:szCs w:val="28"/>
        </w:rPr>
      </w:pPr>
      <w:r w:rsidRPr="009E4495">
        <w:rPr>
          <w:rFonts w:ascii="Times New Roman" w:hAnsi="Times New Roman"/>
          <w:color w:val="181818"/>
          <w:sz w:val="28"/>
          <w:szCs w:val="28"/>
        </w:rPr>
        <w:t>Школьный этап Всероссийских предметных олимпиад.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Конкурс «Ученик года».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Выборы президента лицея.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Конкурс «Стартинейджер».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Фестиваль патриотической песни «Люблю тебя, моя Россия!».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Конкурс «Букет учителю».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Конкурс «Мастерская Деда Мороза».</w:t>
      </w:r>
    </w:p>
    <w:p w:rsidR="009E4495" w:rsidRPr="009E4495" w:rsidRDefault="009E4495" w:rsidP="009E4495">
      <w:pPr>
        <w:pStyle w:val="afe"/>
        <w:numPr>
          <w:ilvl w:val="0"/>
          <w:numId w:val="65"/>
        </w:numPr>
        <w:spacing w:line="360" w:lineRule="auto"/>
        <w:ind w:left="0" w:firstLine="426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Акция «Бумажный бум».</w:t>
      </w:r>
    </w:p>
    <w:p w:rsidR="009E4495" w:rsidRPr="009E4495" w:rsidRDefault="009E4495" w:rsidP="009E4495">
      <w:pPr>
        <w:pStyle w:val="afe"/>
        <w:numPr>
          <w:ilvl w:val="0"/>
          <w:numId w:val="64"/>
        </w:numPr>
        <w:spacing w:line="360" w:lineRule="auto"/>
        <w:ind w:left="0" w:firstLine="709"/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i/>
          <w:sz w:val="28"/>
          <w:szCs w:val="28"/>
          <w:shd w:val="clear" w:color="auto" w:fill="FFFFFF"/>
        </w:rPr>
        <w:t>Рейтинговая система:</w:t>
      </w:r>
    </w:p>
    <w:p w:rsidR="009E4495" w:rsidRPr="009E4495" w:rsidRDefault="009E4495" w:rsidP="009E4495">
      <w:pPr>
        <w:pStyle w:val="afe"/>
        <w:numPr>
          <w:ilvl w:val="0"/>
          <w:numId w:val="66"/>
        </w:numPr>
        <w:spacing w:line="360" w:lineRule="auto"/>
        <w:ind w:left="426" w:firstLine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Церемония награждения лучших учащихся, учителей, родителей по результатам учебного года «Парад звезд».</w:t>
      </w:r>
    </w:p>
    <w:p w:rsidR="009E4495" w:rsidRPr="009E4495" w:rsidRDefault="009E4495" w:rsidP="009E4495">
      <w:pPr>
        <w:pStyle w:val="afe"/>
        <w:numPr>
          <w:ilvl w:val="0"/>
          <w:numId w:val="66"/>
        </w:numPr>
        <w:spacing w:line="360" w:lineRule="auto"/>
        <w:ind w:left="426" w:firstLine="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9E4495">
        <w:rPr>
          <w:rFonts w:ascii="Times New Roman" w:hAnsi="Times New Roman"/>
          <w:sz w:val="28"/>
          <w:szCs w:val="28"/>
          <w:shd w:val="clear" w:color="auto" w:fill="FFFFFF"/>
        </w:rPr>
        <w:t>Вручение аттестатов об окончании школы (основной средней, средней) по номинациям.</w:t>
      </w:r>
    </w:p>
    <w:p w:rsidR="009E4495" w:rsidRPr="009E4495" w:rsidRDefault="009E4495" w:rsidP="009E4495">
      <w:pPr>
        <w:pStyle w:val="afe"/>
        <w:numPr>
          <w:ilvl w:val="0"/>
          <w:numId w:val="64"/>
        </w:numPr>
        <w:shd w:val="clear" w:color="auto" w:fill="FFFFFF"/>
        <w:spacing w:before="100" w:beforeAutospacing="1" w:after="100" w:afterAutospacing="1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i/>
          <w:sz w:val="28"/>
          <w:szCs w:val="28"/>
          <w:shd w:val="clear" w:color="auto" w:fill="FFFFFF"/>
        </w:rPr>
        <w:t>Система благодарностей:</w:t>
      </w:r>
    </w:p>
    <w:p w:rsidR="009E4495" w:rsidRPr="009E4495" w:rsidRDefault="009E4495" w:rsidP="009E4495">
      <w:pPr>
        <w:pStyle w:val="afe"/>
        <w:numPr>
          <w:ilvl w:val="0"/>
          <w:numId w:val="67"/>
        </w:numPr>
        <w:shd w:val="clear" w:color="auto" w:fill="FFFFFF"/>
        <w:spacing w:line="360" w:lineRule="auto"/>
        <w:ind w:left="426" w:firstLine="0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 xml:space="preserve">Объявление устной благодарности. </w:t>
      </w:r>
    </w:p>
    <w:p w:rsidR="009E4495" w:rsidRPr="009E4495" w:rsidRDefault="009E4495" w:rsidP="009E4495">
      <w:pPr>
        <w:pStyle w:val="afe"/>
        <w:numPr>
          <w:ilvl w:val="0"/>
          <w:numId w:val="67"/>
        </w:numPr>
        <w:shd w:val="clear" w:color="auto" w:fill="FFFFFF"/>
        <w:spacing w:line="360" w:lineRule="auto"/>
        <w:ind w:left="426" w:firstLine="0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 xml:space="preserve">Награждение «Почетной грамотой» и «Похвальным листом». </w:t>
      </w:r>
    </w:p>
    <w:p w:rsidR="009E4495" w:rsidRPr="009E4495" w:rsidRDefault="009E4495" w:rsidP="009E4495">
      <w:pPr>
        <w:pStyle w:val="afe"/>
        <w:numPr>
          <w:ilvl w:val="0"/>
          <w:numId w:val="67"/>
        </w:numPr>
        <w:shd w:val="clear" w:color="auto" w:fill="FFFFFF"/>
        <w:spacing w:line="360" w:lineRule="auto"/>
        <w:ind w:left="426" w:firstLine="0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lastRenderedPageBreak/>
        <w:t xml:space="preserve">Направление благодарственного письма родителям. </w:t>
      </w:r>
    </w:p>
    <w:p w:rsidR="009E4495" w:rsidRPr="009E4495" w:rsidRDefault="009E4495" w:rsidP="009E4495">
      <w:pPr>
        <w:pStyle w:val="afe"/>
        <w:numPr>
          <w:ilvl w:val="0"/>
          <w:numId w:val="67"/>
        </w:numPr>
        <w:shd w:val="clear" w:color="auto" w:fill="FFFFFF"/>
        <w:spacing w:line="360" w:lineRule="auto"/>
        <w:ind w:left="426" w:firstLine="0"/>
        <w:contextualSpacing/>
        <w:rPr>
          <w:rFonts w:ascii="Times New Roman" w:hAnsi="Times New Roman"/>
          <w:sz w:val="28"/>
          <w:szCs w:val="28"/>
        </w:rPr>
      </w:pPr>
      <w:r w:rsidRPr="009E4495">
        <w:rPr>
          <w:rFonts w:ascii="Times New Roman" w:hAnsi="Times New Roman"/>
          <w:sz w:val="28"/>
          <w:szCs w:val="28"/>
        </w:rPr>
        <w:t>Награждение ценным подарком, денежной премией.</w:t>
      </w:r>
    </w:p>
    <w:p w:rsidR="009E4495" w:rsidRPr="009E4495" w:rsidRDefault="009E4495" w:rsidP="009E4495">
      <w:pPr>
        <w:pStyle w:val="afe"/>
        <w:numPr>
          <w:ilvl w:val="0"/>
          <w:numId w:val="64"/>
        </w:numPr>
        <w:shd w:val="clear" w:color="auto" w:fill="FFFFFF"/>
        <w:spacing w:line="36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9E4495">
        <w:rPr>
          <w:rFonts w:ascii="Times New Roman" w:hAnsi="Times New Roman"/>
          <w:i/>
          <w:sz w:val="28"/>
          <w:szCs w:val="28"/>
        </w:rPr>
        <w:t xml:space="preserve">Доска почёта. </w:t>
      </w:r>
    </w:p>
    <w:p w:rsidR="009E4495" w:rsidRPr="009E4495" w:rsidRDefault="009E4495" w:rsidP="009E4495">
      <w:pPr>
        <w:pStyle w:val="afe"/>
        <w:numPr>
          <w:ilvl w:val="0"/>
          <w:numId w:val="64"/>
        </w:numPr>
        <w:shd w:val="clear" w:color="auto" w:fill="FFFFFF"/>
        <w:spacing w:line="36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9E4495">
        <w:rPr>
          <w:rFonts w:ascii="Times New Roman" w:hAnsi="Times New Roman"/>
          <w:i/>
          <w:sz w:val="28"/>
          <w:szCs w:val="28"/>
        </w:rPr>
        <w:t>Размещение заметок о достижениях обучающихся в школьной газете «Лицей.</w:t>
      </w:r>
      <w:r w:rsidRPr="009E4495">
        <w:rPr>
          <w:rFonts w:ascii="Times New Roman" w:hAnsi="Times New Roman"/>
          <w:i/>
          <w:sz w:val="28"/>
          <w:szCs w:val="28"/>
          <w:lang w:val="en-US"/>
        </w:rPr>
        <w:t>ru</w:t>
      </w:r>
      <w:r w:rsidRPr="009E4495">
        <w:rPr>
          <w:rFonts w:ascii="Times New Roman" w:hAnsi="Times New Roman"/>
          <w:i/>
          <w:sz w:val="28"/>
          <w:szCs w:val="28"/>
        </w:rPr>
        <w:t>», в том числе и в информационной образовательной среде лицея: официальный сайт, страницы в мессенджерах, социальных группах.</w:t>
      </w:r>
    </w:p>
    <w:p w:rsidR="009E4495" w:rsidRPr="009E4495" w:rsidRDefault="009E4495" w:rsidP="009E4495">
      <w:pPr>
        <w:pStyle w:val="pboth"/>
        <w:numPr>
          <w:ilvl w:val="0"/>
          <w:numId w:val="6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E4495">
        <w:rPr>
          <w:i/>
          <w:color w:val="000000"/>
          <w:sz w:val="28"/>
          <w:szCs w:val="28"/>
        </w:rPr>
        <w:t xml:space="preserve">Формирование портфолио: </w:t>
      </w:r>
      <w:r w:rsidRPr="009E4495">
        <w:rPr>
          <w:color w:val="000000"/>
          <w:sz w:val="28"/>
          <w:szCs w:val="28"/>
        </w:rPr>
        <w:t>деятельность по собиранию (накоплению) материалов, символизирующих достижения «хозяина» портфолио: документы признания (грамоты, поощрительные письма, фотографии призов и т.д.), разработки деятельности (рефераты, доклады, статьи, чертежи или фото изделий и т.д.).</w:t>
      </w:r>
    </w:p>
    <w:p w:rsidR="009E4495" w:rsidRPr="009E4495" w:rsidRDefault="009E4495" w:rsidP="009E4495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9E4495">
        <w:rPr>
          <w:sz w:val="28"/>
          <w:szCs w:val="28"/>
          <w:shd w:val="clear" w:color="auto" w:fill="FFFFFF"/>
        </w:rPr>
        <w:t>Все другие виды поощрений производятся директором лицея, который издает приказ по ходатайству любого органа самоуправления, а также классных руководителей. При этом представление к поощрению за общественно-полезный труд и общественную работу должно обсуждаться на собрании классного коллектива и учитывать мнение учащихся класса. Поощрения за мероприятия, проводимые внутри образовательного учреждения, соответствуют «Положениям» о том или ином мероприятии.</w:t>
      </w:r>
    </w:p>
    <w:p w:rsidR="009E4495" w:rsidRPr="009E4495" w:rsidRDefault="009E4495" w:rsidP="009E4495">
      <w:pPr>
        <w:spacing w:line="360" w:lineRule="auto"/>
        <w:ind w:firstLine="709"/>
        <w:rPr>
          <w:sz w:val="28"/>
          <w:szCs w:val="28"/>
        </w:rPr>
      </w:pPr>
      <w:r w:rsidRPr="009E4495">
        <w:rPr>
          <w:sz w:val="28"/>
          <w:szCs w:val="28"/>
          <w:shd w:val="clear" w:color="auto" w:fill="FFFFFF"/>
        </w:rPr>
        <w:t xml:space="preserve">Известия о применении мер поощрений получают самую широкую огласку: доводятся до сведения классных коллективов; объявляются на линейках параллельных классов, на классных и общешкольных родительских собраниях.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4" w:name="__RefHeading___13"/>
      <w:bookmarkEnd w:id="24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</w:t>
      </w:r>
      <w:r w:rsidRPr="00D1313A">
        <w:rPr>
          <w:color w:val="auto"/>
          <w:sz w:val="28"/>
        </w:rPr>
        <w:lastRenderedPageBreak/>
        <w:t xml:space="preserve">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 w:rsidP="00FC17EC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 w:rsidP="00FC17EC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 w:rsidP="00FC17EC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="001021F6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 w:rsidP="00FC17EC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классными руководителями вместе с заместителем директора по воспитательной работе</w:t>
      </w:r>
      <w:bookmarkStart w:id="25" w:name="_Hlk100927456"/>
      <w:r w:rsidR="004E1EE3">
        <w:rPr>
          <w:color w:val="auto"/>
          <w:sz w:val="28"/>
        </w:rPr>
        <w:t xml:space="preserve">, </w:t>
      </w:r>
      <w:r w:rsidRPr="00D1313A">
        <w:rPr>
          <w:color w:val="auto"/>
          <w:sz w:val="28"/>
        </w:rPr>
        <w:t xml:space="preserve">советником директора по воспитанию, педагогом-психологом, социальным педагогом </w:t>
      </w:r>
      <w:bookmarkEnd w:id="25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заместителем директора по воспитательной работе</w:t>
      </w:r>
      <w:r w:rsidR="004E1EE3">
        <w:rPr>
          <w:color w:val="auto"/>
          <w:sz w:val="28"/>
        </w:rPr>
        <w:t xml:space="preserve"> совместно с</w:t>
      </w:r>
      <w:r w:rsidRPr="00D1313A">
        <w:rPr>
          <w:color w:val="auto"/>
          <w:sz w:val="28"/>
        </w:rPr>
        <w:t xml:space="preserve"> советником директора по воспитанию, педагогом-психологом,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</w:t>
      </w:r>
      <w:r w:rsidR="004E1EE3">
        <w:rPr>
          <w:color w:val="auto"/>
          <w:sz w:val="28"/>
        </w:rPr>
        <w:t>являются</w:t>
      </w:r>
      <w:r w:rsidRPr="00D1313A">
        <w:rPr>
          <w:color w:val="auto"/>
          <w:sz w:val="28"/>
        </w:rPr>
        <w:t xml:space="preserve"> анкетировани</w:t>
      </w:r>
      <w:r w:rsidR="004E1EE3">
        <w:rPr>
          <w:color w:val="auto"/>
          <w:sz w:val="28"/>
        </w:rPr>
        <w:t>е</w:t>
      </w:r>
      <w:r w:rsidRPr="00D1313A">
        <w:rPr>
          <w:color w:val="auto"/>
          <w:sz w:val="28"/>
        </w:rPr>
        <w:t xml:space="preserve">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 педагогическом совете. Внимание сосредоточивается на вопросах, связанных с качеством: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деятельности по профилактике и безопасности;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 w:rsidP="00FC17EC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</w:t>
      </w:r>
    </w:p>
    <w:p w:rsidR="00D45535" w:rsidRDefault="0040263E" w:rsidP="00D45535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Приложени</w:t>
      </w:r>
      <w:bookmarkStart w:id="26" w:name="__RefHeading___14"/>
      <w:bookmarkEnd w:id="26"/>
      <w:r w:rsidR="00D45535">
        <w:rPr>
          <w:b/>
          <w:color w:val="auto"/>
          <w:sz w:val="28"/>
        </w:rPr>
        <w:t>е</w:t>
      </w:r>
    </w:p>
    <w:p w:rsidR="00D45535" w:rsidRDefault="004E1EE3" w:rsidP="00D45535">
      <w:pPr>
        <w:widowControl/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К</w:t>
      </w:r>
      <w:r w:rsidR="0040263E" w:rsidRPr="00D1313A">
        <w:rPr>
          <w:b/>
          <w:color w:val="auto"/>
          <w:sz w:val="28"/>
        </w:rPr>
        <w:t xml:space="preserve">алендарный план воспитательной работы </w:t>
      </w:r>
    </w:p>
    <w:p w:rsidR="00D45535" w:rsidRDefault="006A1785" w:rsidP="00D45535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НАЧАЛЬНАЯ ШКОЛА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3127"/>
        <w:gridCol w:w="1925"/>
        <w:gridCol w:w="2213"/>
        <w:gridCol w:w="2299"/>
      </w:tblGrid>
      <w:tr w:rsidR="00D45535" w:rsidTr="00313CD2">
        <w:tc>
          <w:tcPr>
            <w:tcW w:w="3127" w:type="dxa"/>
          </w:tcPr>
          <w:p w:rsidR="00D45535" w:rsidRPr="00D45535" w:rsidRDefault="00D45535" w:rsidP="00D45535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>Дела, события, мероприятия</w:t>
            </w:r>
          </w:p>
        </w:tc>
        <w:tc>
          <w:tcPr>
            <w:tcW w:w="1925" w:type="dxa"/>
          </w:tcPr>
          <w:p w:rsidR="00D45535" w:rsidRPr="00D45535" w:rsidRDefault="00D45535" w:rsidP="00D45535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Классы </w:t>
            </w:r>
          </w:p>
        </w:tc>
        <w:tc>
          <w:tcPr>
            <w:tcW w:w="2213" w:type="dxa"/>
          </w:tcPr>
          <w:p w:rsidR="00D45535" w:rsidRPr="00D45535" w:rsidRDefault="00D45535" w:rsidP="00D45535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Сроки </w:t>
            </w:r>
          </w:p>
        </w:tc>
        <w:tc>
          <w:tcPr>
            <w:tcW w:w="2299" w:type="dxa"/>
          </w:tcPr>
          <w:p w:rsidR="00D45535" w:rsidRPr="00D45535" w:rsidRDefault="00D45535" w:rsidP="00D45535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Ответственные </w:t>
            </w:r>
          </w:p>
        </w:tc>
      </w:tr>
      <w:tr w:rsidR="00D77DB5" w:rsidRPr="00053A93" w:rsidTr="00181B52">
        <w:tc>
          <w:tcPr>
            <w:tcW w:w="9564" w:type="dxa"/>
            <w:gridSpan w:val="4"/>
          </w:tcPr>
          <w:p w:rsidR="00D77DB5" w:rsidRPr="00053A93" w:rsidRDefault="00D77DB5" w:rsidP="00D77DB5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 xml:space="preserve">Урочная деятельность </w:t>
            </w:r>
          </w:p>
        </w:tc>
      </w:tr>
      <w:tr w:rsidR="00D77DB5" w:rsidRPr="00D77DB5" w:rsidTr="00313CD2">
        <w:tc>
          <w:tcPr>
            <w:tcW w:w="3127" w:type="dxa"/>
          </w:tcPr>
          <w:p w:rsidR="00D77DB5" w:rsidRPr="00D77DB5" w:rsidRDefault="00D77DB5" w:rsidP="00D77DB5">
            <w:pPr>
              <w:spacing w:line="276" w:lineRule="auto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Планирование воспитательного компонента урока</w:t>
            </w:r>
          </w:p>
        </w:tc>
        <w:tc>
          <w:tcPr>
            <w:tcW w:w="1925" w:type="dxa"/>
          </w:tcPr>
          <w:p w:rsidR="00D77DB5" w:rsidRPr="00D77DB5" w:rsidRDefault="00D77DB5" w:rsidP="00D77DB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D77DB5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4</w:t>
            </w:r>
            <w:r w:rsidRPr="00D77DB5">
              <w:rPr>
                <w:sz w:val="25"/>
                <w:szCs w:val="25"/>
              </w:rPr>
              <w:t xml:space="preserve"> класс</w:t>
            </w:r>
          </w:p>
        </w:tc>
        <w:tc>
          <w:tcPr>
            <w:tcW w:w="2213" w:type="dxa"/>
          </w:tcPr>
          <w:p w:rsidR="00D77DB5" w:rsidRPr="00D77DB5" w:rsidRDefault="00D77DB5" w:rsidP="00D77DB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D77DB5" w:rsidRPr="00D77DB5" w:rsidRDefault="00D77DB5" w:rsidP="00D77DB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D77DB5">
              <w:rPr>
                <w:sz w:val="25"/>
                <w:szCs w:val="25"/>
              </w:rPr>
              <w:t>лассные руководители, учителя-предметники</w:t>
            </w:r>
          </w:p>
        </w:tc>
      </w:tr>
      <w:tr w:rsidR="00D77DB5" w:rsidRPr="00D77DB5" w:rsidTr="00313CD2">
        <w:tc>
          <w:tcPr>
            <w:tcW w:w="3127" w:type="dxa"/>
          </w:tcPr>
          <w:p w:rsidR="00D77DB5" w:rsidRPr="00D77DB5" w:rsidRDefault="00D77DB5" w:rsidP="00D77DB5">
            <w:pPr>
              <w:spacing w:line="276" w:lineRule="auto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925" w:type="dxa"/>
          </w:tcPr>
          <w:p w:rsidR="00D77DB5" w:rsidRPr="00D77DB5" w:rsidRDefault="00D77DB5" w:rsidP="00D77DB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D77DB5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4</w:t>
            </w:r>
            <w:r w:rsidRPr="00D77DB5">
              <w:rPr>
                <w:sz w:val="25"/>
                <w:szCs w:val="25"/>
              </w:rPr>
              <w:t xml:space="preserve"> класс</w:t>
            </w:r>
          </w:p>
        </w:tc>
        <w:tc>
          <w:tcPr>
            <w:tcW w:w="2213" w:type="dxa"/>
          </w:tcPr>
          <w:p w:rsidR="00D77DB5" w:rsidRPr="00D77DB5" w:rsidRDefault="00D77DB5" w:rsidP="00D77DB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D77DB5" w:rsidRPr="00D77DB5" w:rsidRDefault="00D77DB5" w:rsidP="00D77DB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классные руководители, учителя-предметники</w:t>
            </w:r>
          </w:p>
        </w:tc>
      </w:tr>
      <w:tr w:rsidR="00181B52" w:rsidRPr="00053A93" w:rsidTr="00181B52">
        <w:tc>
          <w:tcPr>
            <w:tcW w:w="9564" w:type="dxa"/>
            <w:gridSpan w:val="4"/>
          </w:tcPr>
          <w:p w:rsidR="00181B52" w:rsidRPr="00053A93" w:rsidRDefault="00181B52" w:rsidP="00181B52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>Внеурочная деятельность (согласно Плану внеурочной деятельности)</w:t>
            </w:r>
          </w:p>
        </w:tc>
      </w:tr>
      <w:tr w:rsidR="00181B52" w:rsidRPr="00053A93" w:rsidTr="00181B52">
        <w:tc>
          <w:tcPr>
            <w:tcW w:w="9564" w:type="dxa"/>
            <w:gridSpan w:val="4"/>
          </w:tcPr>
          <w:p w:rsidR="00181B52" w:rsidRPr="00053A93" w:rsidRDefault="00181B52" w:rsidP="00181B52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 xml:space="preserve">Классное руководство 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Организация мер по выявлению обучающихся, не приступивших к занятиям или пропускающих занятия без уважительной причины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Выявление неблагополучных семей, малообеспеченных и многодетных для оказания помощи через отдел социальной защиты </w:t>
            </w:r>
            <w:r w:rsidRPr="00181B52">
              <w:rPr>
                <w:sz w:val="25"/>
                <w:szCs w:val="25"/>
              </w:rPr>
              <w:lastRenderedPageBreak/>
              <w:t>населения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на начало учебного года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 xml:space="preserve">Участие в работе Совета профилактики 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в соответствии с планом проведения Совета профилактики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педагоги-психологи, социальный педагог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Мониторинг социальных сетей на содержание информации, негативно влияющей на психическое и нравственное развитие детей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Индивидуальная работа с обучающимися и родителями, консультации для родителей по вопросам воспитания и обучения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УВР, ВР, классные руководители, педагоги-психологи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часы гражданско-патриотического воспитания, посвященные памятным датам,  истории Оренбуржья, направленные на формирование  здорового образа жизни, культуры безопасности, эстетического воспитания и экологической культуры (по индивидуальному плану классных руководителей)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утвержденному графику проведения классных часов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Мероприятия, направленные на формирование культуры безопасности, плановые и внеплановые инструктажи по ТБ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отдельному плану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Организация экскурсий в учреждения культуры </w:t>
            </w:r>
            <w:r w:rsidRPr="00181B52">
              <w:rPr>
                <w:sz w:val="25"/>
                <w:szCs w:val="25"/>
              </w:rPr>
              <w:lastRenderedPageBreak/>
              <w:t>города (не менее 4 в год)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по индивидуальному </w:t>
            </w:r>
            <w:r w:rsidRPr="00181B52">
              <w:rPr>
                <w:sz w:val="25"/>
                <w:szCs w:val="25"/>
              </w:rPr>
              <w:lastRenderedPageBreak/>
              <w:t xml:space="preserve">плану классных руководителей 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>классные руководители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>Оформление классного уголка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на начало года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Вовлечение обучающихся в систему дополнительного образования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Подготовка класса к общешкольным и классным мероприятиям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индивидуальному плану классных руководителей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RPr="00181B52" w:rsidTr="00313CD2">
        <w:tc>
          <w:tcPr>
            <w:tcW w:w="3127" w:type="dxa"/>
          </w:tcPr>
          <w:p w:rsidR="00181B52" w:rsidRPr="00181B52" w:rsidRDefault="00181B52" w:rsidP="00181B52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«Ура! Каникулы!» - мероприятия в период каникул</w:t>
            </w:r>
          </w:p>
        </w:tc>
        <w:tc>
          <w:tcPr>
            <w:tcW w:w="1925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по плану каникул </w:t>
            </w:r>
          </w:p>
        </w:tc>
        <w:tc>
          <w:tcPr>
            <w:tcW w:w="2299" w:type="dxa"/>
          </w:tcPr>
          <w:p w:rsidR="00181B52" w:rsidRPr="00181B52" w:rsidRDefault="00181B52" w:rsidP="00181B5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RPr="00053A93" w:rsidTr="00181B52">
        <w:tc>
          <w:tcPr>
            <w:tcW w:w="9564" w:type="dxa"/>
            <w:gridSpan w:val="4"/>
          </w:tcPr>
          <w:p w:rsidR="00181B52" w:rsidRPr="00053A93" w:rsidRDefault="00181B52" w:rsidP="00D45535">
            <w:pPr>
              <w:widowControl/>
              <w:spacing w:line="276" w:lineRule="auto"/>
              <w:jc w:val="center"/>
              <w:rPr>
                <w:b/>
                <w:i/>
                <w:color w:val="auto"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>Основные школьные дела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Торжественная церемония поднятия Государственного флага РФ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Каждый понедельник месяца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Праздник Первого звонка «Школа – это мир!»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bCs/>
                <w:spacing w:val="-6"/>
                <w:sz w:val="25"/>
                <w:szCs w:val="25"/>
              </w:rPr>
              <w:t>Месячник безопасности «Внимание! Дети!»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Часы общения «День солидарности в борьбе с терроризмом» с демонстрацией презентаций и видеофильмов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Праздничный концерт «Хрупкая душа ребенка в мудрых руках педагога»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Конкурс на лучший осенний букет «Моему учителю»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Посвящение в первоклассники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Акция «Бумажный бум»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октябрь, апрель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bCs/>
                <w:spacing w:val="-6"/>
                <w:sz w:val="25"/>
                <w:szCs w:val="25"/>
              </w:rPr>
              <w:lastRenderedPageBreak/>
              <w:t>Праздничный концерт «Самая прекрасная на свете!»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ноябрь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bCs/>
                <w:spacing w:val="-6"/>
                <w:sz w:val="25"/>
                <w:szCs w:val="25"/>
              </w:rPr>
              <w:t>День Героя России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Новогодние спектакли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bCs/>
                <w:spacing w:val="-6"/>
                <w:sz w:val="25"/>
                <w:szCs w:val="25"/>
              </w:rPr>
              <w:t>Научно-практическая конференция «Восхождение»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январь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руководители, педагоги-психологи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Фестиваль патриотической песни «Люблю тебя, моя Россия!»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февраль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Праздничный концерт «Весна. Женщина. Жизнь»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Прощание с Азбукой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Церемония награждения лучших учащихся, учителей, родителей «Парад звезд»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апрель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bCs/>
                <w:spacing w:val="-6"/>
                <w:sz w:val="25"/>
                <w:szCs w:val="25"/>
              </w:rPr>
              <w:t>Минута молчания. Возложение цветов к Вечному огню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bCs/>
                <w:spacing w:val="-6"/>
                <w:sz w:val="25"/>
                <w:szCs w:val="25"/>
              </w:rPr>
              <w:t>Праздничный концерт «Музыка Победы»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Последний звонок «Мы родом из Детства»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RPr="00053A93" w:rsidTr="00181B52">
        <w:tc>
          <w:tcPr>
            <w:tcW w:w="9564" w:type="dxa"/>
            <w:gridSpan w:val="4"/>
          </w:tcPr>
          <w:p w:rsidR="00181B52" w:rsidRPr="00053A93" w:rsidRDefault="00181B52" w:rsidP="00181B52">
            <w:pPr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Внешкольные мероприятия</w:t>
            </w:r>
          </w:p>
        </w:tc>
      </w:tr>
      <w:tr w:rsidR="00181B52" w:rsidTr="00313CD2">
        <w:tc>
          <w:tcPr>
            <w:tcW w:w="3127" w:type="dxa"/>
          </w:tcPr>
          <w:p w:rsidR="00181B52" w:rsidRPr="006A1785" w:rsidRDefault="00181B52" w:rsidP="006A1785">
            <w:pPr>
              <w:spacing w:line="276" w:lineRule="auto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Экскурсионный (театральный) день</w:t>
            </w:r>
          </w:p>
        </w:tc>
        <w:tc>
          <w:tcPr>
            <w:tcW w:w="1925" w:type="dxa"/>
          </w:tcPr>
          <w:p w:rsidR="00181B52" w:rsidRPr="006A1785" w:rsidRDefault="00181B52" w:rsidP="006A178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6A1785" w:rsidRDefault="00181B52" w:rsidP="006A178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1 раз в четверть</w:t>
            </w:r>
          </w:p>
        </w:tc>
        <w:tc>
          <w:tcPr>
            <w:tcW w:w="2299" w:type="dxa"/>
          </w:tcPr>
          <w:p w:rsidR="00181B52" w:rsidRPr="006A1785" w:rsidRDefault="00181B52" w:rsidP="006A178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6A1785" w:rsidRDefault="00181B52" w:rsidP="006A1785">
            <w:pPr>
              <w:spacing w:line="276" w:lineRule="auto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Акция «Мы в ответе за тех, кого приручили»</w:t>
            </w:r>
          </w:p>
        </w:tc>
        <w:tc>
          <w:tcPr>
            <w:tcW w:w="1925" w:type="dxa"/>
          </w:tcPr>
          <w:p w:rsidR="00181B52" w:rsidRPr="006A1785" w:rsidRDefault="00181B52" w:rsidP="006A178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6A1785" w:rsidRDefault="00181B52" w:rsidP="006A178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181B52" w:rsidRPr="006A1785" w:rsidRDefault="00181B52" w:rsidP="006A178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6A1785" w:rsidRDefault="00181B52" w:rsidP="006A1785">
            <w:pPr>
              <w:spacing w:line="276" w:lineRule="auto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 xml:space="preserve">Акция «Сундучок </w:t>
            </w:r>
            <w:r w:rsidRPr="006A1785">
              <w:rPr>
                <w:sz w:val="25"/>
                <w:szCs w:val="25"/>
              </w:rPr>
              <w:lastRenderedPageBreak/>
              <w:t>мужества»</w:t>
            </w:r>
          </w:p>
        </w:tc>
        <w:tc>
          <w:tcPr>
            <w:tcW w:w="1925" w:type="dxa"/>
          </w:tcPr>
          <w:p w:rsidR="00181B52" w:rsidRPr="006A1785" w:rsidRDefault="00181B52" w:rsidP="006A178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lastRenderedPageBreak/>
              <w:t>1-4</w:t>
            </w:r>
          </w:p>
        </w:tc>
        <w:tc>
          <w:tcPr>
            <w:tcW w:w="2213" w:type="dxa"/>
          </w:tcPr>
          <w:p w:rsidR="00181B52" w:rsidRPr="006A1785" w:rsidRDefault="00181B52" w:rsidP="006A178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181B52" w:rsidRPr="006A1785" w:rsidRDefault="00181B52" w:rsidP="006A178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 xml:space="preserve">зам. директора по </w:t>
            </w:r>
            <w:r w:rsidRPr="006A1785">
              <w:rPr>
                <w:sz w:val="25"/>
                <w:szCs w:val="25"/>
              </w:rPr>
              <w:lastRenderedPageBreak/>
              <w:t>ВР, классные руководители</w:t>
            </w:r>
          </w:p>
        </w:tc>
      </w:tr>
      <w:tr w:rsidR="00181B52" w:rsidRPr="00053A93" w:rsidTr="00181B52">
        <w:tc>
          <w:tcPr>
            <w:tcW w:w="9564" w:type="dxa"/>
            <w:gridSpan w:val="4"/>
          </w:tcPr>
          <w:p w:rsidR="00181B52" w:rsidRPr="00053A93" w:rsidRDefault="00181B52" w:rsidP="006A1785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lastRenderedPageBreak/>
              <w:t>Организация предметно-пространственной среды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Оформление и обновление классных уголков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Оформление выставок рисунков, поделок, творческих работ обучающихся, посвященных событиям и памятным датам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Оформление кабинетов и рекреаций к праздничным датам (День знаний, День учителя, Новый год, День защитников Отечества, Международный женский день, День Победы)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Озеленение учебных кабинетов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RPr="00053A93" w:rsidTr="00181B52">
        <w:tc>
          <w:tcPr>
            <w:tcW w:w="9564" w:type="dxa"/>
            <w:gridSpan w:val="4"/>
          </w:tcPr>
          <w:p w:rsidR="00181B52" w:rsidRPr="00053A93" w:rsidRDefault="00181B52" w:rsidP="00313CD2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Взаимодействие с родителями</w:t>
            </w:r>
          </w:p>
        </w:tc>
      </w:tr>
      <w:tr w:rsidR="00181B52" w:rsidRPr="00313CD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Участие родителей (законных представителей) обучающихся в городских и областных родительских собраниях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Родители 1-4 классов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RPr="00313CD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Представление информации родителям (законным представителям) учащихся через официальный сайт образовательной организации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Родители 1-4 классов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181B52" w:rsidRPr="00313CD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 xml:space="preserve">Проведение индивидуальных консультаций с родителями (законными представителями) обучающихся 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Родители 1-4 классов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RPr="00313CD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 xml:space="preserve">Работа Совета профилактики с </w:t>
            </w:r>
            <w:r w:rsidRPr="00313CD2">
              <w:rPr>
                <w:sz w:val="25"/>
                <w:szCs w:val="25"/>
              </w:rPr>
              <w:lastRenderedPageBreak/>
              <w:t>неблагополучными семьями по вопросам воспитания и обучения детей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lastRenderedPageBreak/>
              <w:t>Родители 1-4 классов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 xml:space="preserve">зам. директора по ВР, классные </w:t>
            </w:r>
            <w:r w:rsidRPr="00313CD2">
              <w:rPr>
                <w:sz w:val="25"/>
                <w:szCs w:val="25"/>
              </w:rPr>
              <w:lastRenderedPageBreak/>
              <w:t>руководители</w:t>
            </w:r>
          </w:p>
        </w:tc>
      </w:tr>
      <w:tr w:rsidR="00181B52" w:rsidRPr="00313CD2" w:rsidTr="00313CD2">
        <w:tc>
          <w:tcPr>
            <w:tcW w:w="3127" w:type="dxa"/>
          </w:tcPr>
          <w:p w:rsidR="00181B52" w:rsidRPr="00313CD2" w:rsidRDefault="00181B52" w:rsidP="00313CD2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lastRenderedPageBreak/>
              <w:t>Воспитательные мероприятия класса и школы с участием родителей</w:t>
            </w:r>
          </w:p>
        </w:tc>
        <w:tc>
          <w:tcPr>
            <w:tcW w:w="1925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Родители 1-4 классов</w:t>
            </w:r>
          </w:p>
        </w:tc>
        <w:tc>
          <w:tcPr>
            <w:tcW w:w="2213" w:type="dxa"/>
          </w:tcPr>
          <w:p w:rsidR="00181B52" w:rsidRPr="00313CD2" w:rsidRDefault="00181B52" w:rsidP="00313CD2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по индивидуальному плану классных руководителей</w:t>
            </w:r>
          </w:p>
        </w:tc>
        <w:tc>
          <w:tcPr>
            <w:tcW w:w="2299" w:type="dxa"/>
          </w:tcPr>
          <w:p w:rsidR="00181B52" w:rsidRPr="00313CD2" w:rsidRDefault="00181B52" w:rsidP="00313CD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181B52" w:rsidRPr="00053A93" w:rsidTr="00181B52">
        <w:tc>
          <w:tcPr>
            <w:tcW w:w="9564" w:type="dxa"/>
            <w:gridSpan w:val="4"/>
          </w:tcPr>
          <w:p w:rsidR="00181B52" w:rsidRPr="00053A93" w:rsidRDefault="00181B52" w:rsidP="00313CD2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 xml:space="preserve">Самоуправление </w:t>
            </w:r>
          </w:p>
        </w:tc>
      </w:tr>
      <w:tr w:rsidR="00181B52" w:rsidRPr="003B691D" w:rsidTr="00313CD2">
        <w:tc>
          <w:tcPr>
            <w:tcW w:w="3127" w:type="dxa"/>
          </w:tcPr>
          <w:p w:rsidR="00181B52" w:rsidRPr="003B691D" w:rsidRDefault="00181B52" w:rsidP="003B691D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Организация и проведение общешкольных дел, событий</w:t>
            </w:r>
          </w:p>
        </w:tc>
        <w:tc>
          <w:tcPr>
            <w:tcW w:w="1925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</w:t>
            </w:r>
          </w:p>
        </w:tc>
      </w:tr>
      <w:tr w:rsidR="00181B52" w:rsidRPr="003B691D" w:rsidTr="00313CD2">
        <w:tc>
          <w:tcPr>
            <w:tcW w:w="3127" w:type="dxa"/>
          </w:tcPr>
          <w:p w:rsidR="00181B52" w:rsidRPr="003B691D" w:rsidRDefault="00181B52" w:rsidP="003B691D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Избрание/ переизбрание активов классов</w:t>
            </w:r>
          </w:p>
        </w:tc>
        <w:tc>
          <w:tcPr>
            <w:tcW w:w="1925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сентябрь </w:t>
            </w:r>
          </w:p>
        </w:tc>
        <w:tc>
          <w:tcPr>
            <w:tcW w:w="2299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181B52" w:rsidRPr="003B691D" w:rsidTr="00313CD2">
        <w:tc>
          <w:tcPr>
            <w:tcW w:w="3127" w:type="dxa"/>
          </w:tcPr>
          <w:p w:rsidR="00181B52" w:rsidRPr="003B691D" w:rsidRDefault="00181B52" w:rsidP="00365950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Организация классных дел</w:t>
            </w:r>
          </w:p>
        </w:tc>
        <w:tc>
          <w:tcPr>
            <w:tcW w:w="1925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181B52" w:rsidRPr="003B691D" w:rsidRDefault="00181B52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Участие в конкурсном движении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педагог-организатор, 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«Мы в ответе за тех, кого приручили»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«Сундучок мужества»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053A93" w:rsidTr="00181B52">
        <w:tc>
          <w:tcPr>
            <w:tcW w:w="9564" w:type="dxa"/>
            <w:gridSpan w:val="4"/>
          </w:tcPr>
          <w:p w:rsidR="00365950" w:rsidRPr="00053A93" w:rsidRDefault="00365950" w:rsidP="003B691D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Профилактика и безопасность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Организация мер по выявлению обучающихся, не приступивших к занятиям или пропускающих занятия без уважительной причины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Выявление неблагополучных семей, малообеспеченных и многодетных для оказания помощи через отдел социальной защиты населения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на начало учебного года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65950" w:rsidRPr="006A5C10" w:rsidTr="00313CD2">
        <w:tc>
          <w:tcPr>
            <w:tcW w:w="3127" w:type="dxa"/>
          </w:tcPr>
          <w:p w:rsidR="00365950" w:rsidRPr="006A5C10" w:rsidRDefault="00365950" w:rsidP="006A5C10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 xml:space="preserve">Проведение профилактических бесед  по межличностному </w:t>
            </w:r>
            <w:r w:rsidRPr="006A5C10">
              <w:rPr>
                <w:sz w:val="25"/>
                <w:szCs w:val="25"/>
              </w:rPr>
              <w:lastRenderedPageBreak/>
              <w:t xml:space="preserve">общению, формированию навыков мирного разрешения конфликтов, отработке поведения в условиях возникновения экстремальной ситуации </w:t>
            </w:r>
          </w:p>
        </w:tc>
        <w:tc>
          <w:tcPr>
            <w:tcW w:w="1925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  <w:lang w:eastAsia="en-US"/>
              </w:rPr>
              <w:lastRenderedPageBreak/>
              <w:t>1-4</w:t>
            </w:r>
          </w:p>
        </w:tc>
        <w:tc>
          <w:tcPr>
            <w:tcW w:w="2213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>ноябрь</w:t>
            </w:r>
          </w:p>
        </w:tc>
        <w:tc>
          <w:tcPr>
            <w:tcW w:w="2299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5C10">
              <w:rPr>
                <w:sz w:val="25"/>
                <w:szCs w:val="25"/>
              </w:rPr>
              <w:t xml:space="preserve">Педагоги-психологи, приглашенные </w:t>
            </w:r>
            <w:r w:rsidRPr="006A5C10">
              <w:rPr>
                <w:sz w:val="25"/>
                <w:szCs w:val="25"/>
              </w:rPr>
              <w:lastRenderedPageBreak/>
              <w:t>специалисты</w:t>
            </w:r>
          </w:p>
        </w:tc>
      </w:tr>
      <w:tr w:rsidR="00365950" w:rsidRPr="006A5C10" w:rsidTr="00313CD2">
        <w:tc>
          <w:tcPr>
            <w:tcW w:w="3127" w:type="dxa"/>
          </w:tcPr>
          <w:p w:rsidR="00365950" w:rsidRPr="006A5C10" w:rsidRDefault="00365950" w:rsidP="006A5C10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lastRenderedPageBreak/>
              <w:t>Коррекционная работа с детьми и подростками, имеющими высокий уровень агрессивности и враждебности</w:t>
            </w:r>
          </w:p>
        </w:tc>
        <w:tc>
          <w:tcPr>
            <w:tcW w:w="1925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  <w:lang w:eastAsia="en-US"/>
              </w:rPr>
              <w:t>1-4</w:t>
            </w:r>
          </w:p>
        </w:tc>
        <w:tc>
          <w:tcPr>
            <w:tcW w:w="2213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>ноябрь-май</w:t>
            </w:r>
          </w:p>
        </w:tc>
        <w:tc>
          <w:tcPr>
            <w:tcW w:w="2299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5C10">
              <w:rPr>
                <w:sz w:val="25"/>
                <w:szCs w:val="25"/>
              </w:rPr>
              <w:t>Педагоги-психологи</w:t>
            </w:r>
          </w:p>
        </w:tc>
      </w:tr>
      <w:tr w:rsidR="00365950" w:rsidRPr="006A5C10" w:rsidTr="00313CD2">
        <w:tc>
          <w:tcPr>
            <w:tcW w:w="3127" w:type="dxa"/>
          </w:tcPr>
          <w:p w:rsidR="00365950" w:rsidRPr="006A5C10" w:rsidRDefault="00365950" w:rsidP="006A5C10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Месячник правовых знаний</w:t>
            </w:r>
          </w:p>
        </w:tc>
        <w:tc>
          <w:tcPr>
            <w:tcW w:w="1925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1-4</w:t>
            </w:r>
          </w:p>
        </w:tc>
        <w:tc>
          <w:tcPr>
            <w:tcW w:w="2213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ноябрь-декабрь</w:t>
            </w:r>
          </w:p>
        </w:tc>
        <w:tc>
          <w:tcPr>
            <w:tcW w:w="2299" w:type="dxa"/>
          </w:tcPr>
          <w:p w:rsidR="00365950" w:rsidRPr="006A5C10" w:rsidRDefault="00365950" w:rsidP="006A5C1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3B691D">
              <w:rPr>
                <w:sz w:val="25"/>
                <w:szCs w:val="25"/>
              </w:rPr>
              <w:t>ам. директора по ВР,</w:t>
            </w:r>
            <w:r>
              <w:rPr>
                <w:sz w:val="25"/>
                <w:szCs w:val="25"/>
              </w:rPr>
              <w:t xml:space="preserve"> Совет старшеклассников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Участие в работе Совета профилактики 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 соответствии с планом проведения Совета профилактики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педагоги-психологи, социальный педагог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Мониторинг социальных сетей на содержание информации, негативно влияющей на психическое и нравственное развитие детей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Индивидуальная работа с обучающимися и родителями, консультации для родителей по вопросам воспитания и обучения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УВР, ВР, классные руководители, педагоги-психологи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Классные часы гражданско-патриотического воспитания, посвященные памятным датам,  истории Оренбуржья, направленные на формирование  здорового образа жизни, культуры безопасности, </w:t>
            </w:r>
            <w:r w:rsidRPr="003B691D">
              <w:rPr>
                <w:sz w:val="25"/>
                <w:szCs w:val="25"/>
              </w:rPr>
              <w:lastRenderedPageBreak/>
              <w:t>эстетического воспитания и экологической культуры (по индивидуальному плану классных руководителей)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lastRenderedPageBreak/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 утвержденному графику проведения классных часов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lastRenderedPageBreak/>
              <w:t>Мероприятия, направленные на формирование культуры безопасности, плановые и внеплановые инструктажи по ТБ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 отдельному плану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Вовлечение обучающихся в систему дополнительного образования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3B691D" w:rsidRDefault="00365950" w:rsidP="003B691D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«Ура! Каникулы!» - мероприятия в период каникул</w:t>
            </w:r>
          </w:p>
        </w:tc>
        <w:tc>
          <w:tcPr>
            <w:tcW w:w="1925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по плану каникул </w:t>
            </w:r>
          </w:p>
        </w:tc>
        <w:tc>
          <w:tcPr>
            <w:tcW w:w="2299" w:type="dxa"/>
          </w:tcPr>
          <w:p w:rsidR="00365950" w:rsidRPr="003B691D" w:rsidRDefault="00365950" w:rsidP="003B691D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3B691D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Социальное партнерство</w:t>
            </w:r>
          </w:p>
        </w:tc>
      </w:tr>
      <w:tr w:rsidR="00365950" w:rsidRPr="00337B5A" w:rsidTr="00313CD2">
        <w:tc>
          <w:tcPr>
            <w:tcW w:w="3127" w:type="dxa"/>
          </w:tcPr>
          <w:p w:rsidR="00365950" w:rsidRPr="00337B5A" w:rsidRDefault="00365950" w:rsidP="008F3C7B">
            <w:pPr>
              <w:spacing w:line="276" w:lineRule="auto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 xml:space="preserve">Участие в </w:t>
            </w:r>
            <w:r>
              <w:rPr>
                <w:sz w:val="25"/>
                <w:szCs w:val="25"/>
              </w:rPr>
              <w:t>мероприятиях, организованных социальными партнерами</w:t>
            </w:r>
          </w:p>
        </w:tc>
        <w:tc>
          <w:tcPr>
            <w:tcW w:w="1925" w:type="dxa"/>
          </w:tcPr>
          <w:p w:rsidR="00365950" w:rsidRPr="00337B5A" w:rsidRDefault="00365950" w:rsidP="00337B5A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337B5A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2213" w:type="dxa"/>
          </w:tcPr>
          <w:p w:rsidR="00365950" w:rsidRPr="00337B5A" w:rsidRDefault="00365950" w:rsidP="00337B5A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65950" w:rsidRPr="00337B5A" w:rsidRDefault="00365950" w:rsidP="00337B5A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37B5A" w:rsidTr="00313CD2">
        <w:tc>
          <w:tcPr>
            <w:tcW w:w="3127" w:type="dxa"/>
          </w:tcPr>
          <w:p w:rsidR="00365950" w:rsidRPr="00337B5A" w:rsidRDefault="00365950" w:rsidP="00337B5A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Медицинские профилактические мероприятия</w:t>
            </w:r>
          </w:p>
        </w:tc>
        <w:tc>
          <w:tcPr>
            <w:tcW w:w="1925" w:type="dxa"/>
          </w:tcPr>
          <w:p w:rsidR="00365950" w:rsidRDefault="00365950" w:rsidP="00337B5A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337B5A" w:rsidRDefault="00365950" w:rsidP="00337B5A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65950" w:rsidRPr="00337B5A" w:rsidRDefault="00365950" w:rsidP="00337B5A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классные руководители</w:t>
            </w:r>
            <w:r>
              <w:rPr>
                <w:sz w:val="25"/>
                <w:szCs w:val="25"/>
              </w:rPr>
              <w:t>, фельдшер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3B691D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 xml:space="preserve">Профориентация 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8F3C7B" w:rsidRDefault="00365950" w:rsidP="008F3C7B">
            <w:pPr>
              <w:spacing w:line="276" w:lineRule="auto"/>
              <w:rPr>
                <w:b/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Организация дежурства в школе и по классу</w:t>
            </w:r>
          </w:p>
        </w:tc>
        <w:tc>
          <w:tcPr>
            <w:tcW w:w="1925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8F3C7B" w:rsidRDefault="00365950" w:rsidP="008F3C7B">
            <w:pPr>
              <w:spacing w:line="276" w:lineRule="auto"/>
              <w:rPr>
                <w:b/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Операция «Уют» по благоустройству классных комнат</w:t>
            </w:r>
          </w:p>
        </w:tc>
        <w:tc>
          <w:tcPr>
            <w:tcW w:w="1925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8F3C7B" w:rsidRDefault="00365950" w:rsidP="008F3C7B">
            <w:pPr>
              <w:spacing w:line="276" w:lineRule="auto"/>
              <w:rPr>
                <w:b/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Тематические классные часы на тему «Все работы хороши – выбирай на вкус!»</w:t>
            </w:r>
          </w:p>
        </w:tc>
        <w:tc>
          <w:tcPr>
            <w:tcW w:w="1925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B691D" w:rsidTr="00313CD2">
        <w:tc>
          <w:tcPr>
            <w:tcW w:w="3127" w:type="dxa"/>
          </w:tcPr>
          <w:p w:rsidR="00365950" w:rsidRPr="008F3C7B" w:rsidRDefault="00365950" w:rsidP="008F3C7B">
            <w:pPr>
              <w:spacing w:line="276" w:lineRule="auto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Организация экскурсий, встреч с представителями различных профессий</w:t>
            </w:r>
          </w:p>
        </w:tc>
        <w:tc>
          <w:tcPr>
            <w:tcW w:w="1925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1-4</w:t>
            </w:r>
          </w:p>
        </w:tc>
        <w:tc>
          <w:tcPr>
            <w:tcW w:w="2213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8F3C7B" w:rsidRDefault="00365950" w:rsidP="008F3C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F3C7B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</w:tbl>
    <w:p w:rsidR="00D45535" w:rsidRDefault="00D45535" w:rsidP="00D45535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</w:p>
    <w:p w:rsidR="00573866" w:rsidRDefault="00573866" w:rsidP="00573866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ОСНОВНАЯ ШКОЛА</w:t>
      </w:r>
    </w:p>
    <w:tbl>
      <w:tblPr>
        <w:tblStyle w:val="affb"/>
        <w:tblW w:w="9564" w:type="dxa"/>
        <w:tblLook w:val="04A0" w:firstRow="1" w:lastRow="0" w:firstColumn="1" w:lastColumn="0" w:noHBand="0" w:noVBand="1"/>
      </w:tblPr>
      <w:tblGrid>
        <w:gridCol w:w="3127"/>
        <w:gridCol w:w="1925"/>
        <w:gridCol w:w="2213"/>
        <w:gridCol w:w="2299"/>
      </w:tblGrid>
      <w:tr w:rsidR="00573866" w:rsidTr="00053A93">
        <w:tc>
          <w:tcPr>
            <w:tcW w:w="3127" w:type="dxa"/>
          </w:tcPr>
          <w:p w:rsidR="00573866" w:rsidRPr="00D45535" w:rsidRDefault="00573866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Дела, события, </w:t>
            </w:r>
            <w:r w:rsidRPr="00D45535">
              <w:rPr>
                <w:b/>
                <w:color w:val="auto"/>
                <w:sz w:val="25"/>
                <w:szCs w:val="25"/>
              </w:rPr>
              <w:lastRenderedPageBreak/>
              <w:t>мероприятия</w:t>
            </w:r>
          </w:p>
        </w:tc>
        <w:tc>
          <w:tcPr>
            <w:tcW w:w="1925" w:type="dxa"/>
          </w:tcPr>
          <w:p w:rsidR="00573866" w:rsidRPr="00D45535" w:rsidRDefault="00573866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lastRenderedPageBreak/>
              <w:t xml:space="preserve">Классы </w:t>
            </w:r>
          </w:p>
        </w:tc>
        <w:tc>
          <w:tcPr>
            <w:tcW w:w="2213" w:type="dxa"/>
          </w:tcPr>
          <w:p w:rsidR="00573866" w:rsidRPr="00D45535" w:rsidRDefault="00573866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Сроки </w:t>
            </w:r>
          </w:p>
        </w:tc>
        <w:tc>
          <w:tcPr>
            <w:tcW w:w="2299" w:type="dxa"/>
          </w:tcPr>
          <w:p w:rsidR="00573866" w:rsidRPr="00D45535" w:rsidRDefault="00573866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Ответственные </w:t>
            </w:r>
          </w:p>
        </w:tc>
      </w:tr>
      <w:tr w:rsidR="00573866" w:rsidRPr="00053A93" w:rsidTr="00053A93">
        <w:tc>
          <w:tcPr>
            <w:tcW w:w="9564" w:type="dxa"/>
            <w:gridSpan w:val="4"/>
          </w:tcPr>
          <w:p w:rsidR="00573866" w:rsidRPr="00053A93" w:rsidRDefault="00573866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lastRenderedPageBreak/>
              <w:t xml:space="preserve">Урочная деятельность </w:t>
            </w:r>
          </w:p>
        </w:tc>
      </w:tr>
      <w:tr w:rsidR="00573866" w:rsidRPr="00D77DB5" w:rsidTr="00053A93">
        <w:tc>
          <w:tcPr>
            <w:tcW w:w="3127" w:type="dxa"/>
          </w:tcPr>
          <w:p w:rsidR="00573866" w:rsidRPr="00D77DB5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Планирование воспитательного компонента урока</w:t>
            </w:r>
          </w:p>
        </w:tc>
        <w:tc>
          <w:tcPr>
            <w:tcW w:w="1925" w:type="dxa"/>
          </w:tcPr>
          <w:p w:rsidR="00573866" w:rsidRPr="00D77DB5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D77DB5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9</w:t>
            </w:r>
            <w:r w:rsidRPr="00D77DB5">
              <w:rPr>
                <w:sz w:val="25"/>
                <w:szCs w:val="25"/>
              </w:rPr>
              <w:t xml:space="preserve"> класс</w:t>
            </w:r>
          </w:p>
        </w:tc>
        <w:tc>
          <w:tcPr>
            <w:tcW w:w="2213" w:type="dxa"/>
          </w:tcPr>
          <w:p w:rsidR="00573866" w:rsidRPr="00D77DB5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573866" w:rsidRPr="00D77DB5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D77DB5">
              <w:rPr>
                <w:sz w:val="25"/>
                <w:szCs w:val="25"/>
              </w:rPr>
              <w:t>лассные руководители, учителя-предметники</w:t>
            </w:r>
          </w:p>
        </w:tc>
      </w:tr>
      <w:tr w:rsidR="00573866" w:rsidRPr="00D77DB5" w:rsidTr="00053A93">
        <w:tc>
          <w:tcPr>
            <w:tcW w:w="3127" w:type="dxa"/>
          </w:tcPr>
          <w:p w:rsidR="00573866" w:rsidRPr="00D77DB5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925" w:type="dxa"/>
          </w:tcPr>
          <w:p w:rsidR="00573866" w:rsidRPr="00D77DB5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D77DB5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9</w:t>
            </w:r>
            <w:r w:rsidRPr="00D77DB5">
              <w:rPr>
                <w:sz w:val="25"/>
                <w:szCs w:val="25"/>
              </w:rPr>
              <w:t xml:space="preserve"> класс</w:t>
            </w:r>
          </w:p>
        </w:tc>
        <w:tc>
          <w:tcPr>
            <w:tcW w:w="2213" w:type="dxa"/>
          </w:tcPr>
          <w:p w:rsidR="00573866" w:rsidRPr="00D77DB5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573866" w:rsidRPr="00D77DB5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классные руководители, учителя-предметники</w:t>
            </w:r>
          </w:p>
        </w:tc>
      </w:tr>
      <w:tr w:rsidR="00573866" w:rsidRPr="00053A93" w:rsidTr="00053A93">
        <w:tc>
          <w:tcPr>
            <w:tcW w:w="9564" w:type="dxa"/>
            <w:gridSpan w:val="4"/>
          </w:tcPr>
          <w:p w:rsidR="00573866" w:rsidRPr="00053A93" w:rsidRDefault="00573866" w:rsidP="00053A93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>Внеурочная деятельность (согласно Плану внеурочной деятельности)</w:t>
            </w:r>
          </w:p>
        </w:tc>
      </w:tr>
      <w:tr w:rsidR="00573866" w:rsidRPr="00053A93" w:rsidTr="00053A93">
        <w:tc>
          <w:tcPr>
            <w:tcW w:w="9564" w:type="dxa"/>
            <w:gridSpan w:val="4"/>
          </w:tcPr>
          <w:p w:rsidR="00573866" w:rsidRPr="00053A93" w:rsidRDefault="00573866" w:rsidP="00053A93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 xml:space="preserve">Классное руководство 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Организация мер по выявлению обучающихся, не приступивших к занятиям или пропускающих занятия без уважительной причины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Выявление неблагополучных семей, малообеспеченных и многодетных для оказания помощи через отдел социальной защиты населения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на начало учебного года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Участие в работе Совета профилактики 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в соответствии с планом проведения Совета профилактики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педагоги-психологи, социальный педагог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Мониторинг социальных сетей на содержание информации, негативно влияющей на психическое и нравственное развитие детей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Индивидуальная работа с обучающимися и родителями, консультации для родителей по вопросам воспитания и </w:t>
            </w:r>
            <w:r w:rsidRPr="00181B52">
              <w:rPr>
                <w:sz w:val="25"/>
                <w:szCs w:val="25"/>
              </w:rPr>
              <w:lastRenderedPageBreak/>
              <w:t>обучения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УВР, ВР, классные руководители, педагоги-психологи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>Классные часы гражданско-патриотического воспитания, посвященные памятным датам,  истории Оренбуржья, направленные на формирование  здорового образа жизни, культуры безопасности, эстетического воспитания и экологической культуры (по индивидуальному плану классных руководителей)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утвержденному графику проведения классных часов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Мероприятия, направленные на формирование культуры безопасности, плановые и внеплановые инструктажи по ТБ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отдельному плану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Организация экскурсий в учреждения культуры города (не менее 4 в год)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по индивидуальному плану классных руководителей 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Оформление классного уголка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на начало года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Вовлечение обучающихся в систему дополнительного образования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Подготовка класса к общешкольным и классным мероприятиям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индивидуальному плану классных руководителей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181B52" w:rsidTr="00053A93">
        <w:tc>
          <w:tcPr>
            <w:tcW w:w="3127" w:type="dxa"/>
          </w:tcPr>
          <w:p w:rsidR="00573866" w:rsidRPr="00181B52" w:rsidRDefault="00573866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«Ура! Каникулы!» - мероприятия в период каникул</w:t>
            </w:r>
          </w:p>
        </w:tc>
        <w:tc>
          <w:tcPr>
            <w:tcW w:w="1925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по плану каникул </w:t>
            </w:r>
          </w:p>
        </w:tc>
        <w:tc>
          <w:tcPr>
            <w:tcW w:w="2299" w:type="dxa"/>
          </w:tcPr>
          <w:p w:rsidR="00573866" w:rsidRPr="00181B5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053A93" w:rsidTr="00053A93">
        <w:tc>
          <w:tcPr>
            <w:tcW w:w="9564" w:type="dxa"/>
            <w:gridSpan w:val="4"/>
          </w:tcPr>
          <w:p w:rsidR="00573866" w:rsidRPr="00053A93" w:rsidRDefault="00573866" w:rsidP="00053A93">
            <w:pPr>
              <w:widowControl/>
              <w:spacing w:line="276" w:lineRule="auto"/>
              <w:jc w:val="center"/>
              <w:rPr>
                <w:b/>
                <w:i/>
                <w:color w:val="auto"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>Основные школьные дела</w:t>
            </w:r>
          </w:p>
        </w:tc>
      </w:tr>
      <w:tr w:rsidR="00573866" w:rsidTr="00053A93">
        <w:tc>
          <w:tcPr>
            <w:tcW w:w="3127" w:type="dxa"/>
          </w:tcPr>
          <w:p w:rsidR="00573866" w:rsidRPr="00313CD2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Торжественная церемония поднятия Государственного флага </w:t>
            </w:r>
            <w:r>
              <w:rPr>
                <w:sz w:val="25"/>
                <w:szCs w:val="25"/>
              </w:rPr>
              <w:lastRenderedPageBreak/>
              <w:t>РФ</w:t>
            </w:r>
          </w:p>
        </w:tc>
        <w:tc>
          <w:tcPr>
            <w:tcW w:w="1925" w:type="dxa"/>
          </w:tcPr>
          <w:p w:rsidR="00573866" w:rsidRPr="00313CD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5-9</w:t>
            </w:r>
          </w:p>
        </w:tc>
        <w:tc>
          <w:tcPr>
            <w:tcW w:w="2213" w:type="dxa"/>
          </w:tcPr>
          <w:p w:rsidR="00573866" w:rsidRPr="00313CD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Каждый понедельник месяца</w:t>
            </w:r>
          </w:p>
        </w:tc>
        <w:tc>
          <w:tcPr>
            <w:tcW w:w="2299" w:type="dxa"/>
          </w:tcPr>
          <w:p w:rsidR="00573866" w:rsidRPr="00313CD2" w:rsidRDefault="00573866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lastRenderedPageBreak/>
              <w:t>Праздник Первого звонка «Школа – это мир!»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bCs/>
                <w:spacing w:val="-6"/>
                <w:sz w:val="25"/>
                <w:szCs w:val="25"/>
              </w:rPr>
              <w:t>Месячник безопасности «Внимание! Дети!»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Часы общения «День солидарности в борьбе с терроризмом» с демонстрацией презентаций и видеофильмов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Коммунарский сбор старшеклассников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Праздничный концерт «Хрупкая душа ребенка в мудрых руках педагога»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Конкурс на лучший осенний букет «Моему учителю»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Стартинейджер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Акция «Бумажный бум»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октябрь, апрель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bCs/>
                <w:spacing w:val="-6"/>
                <w:sz w:val="25"/>
                <w:szCs w:val="25"/>
              </w:rPr>
              <w:t>Праздничный концерт «Самая прекрасная на свете!»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ноябрь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bCs/>
                <w:spacing w:val="-6"/>
                <w:sz w:val="25"/>
                <w:szCs w:val="25"/>
              </w:rPr>
              <w:t>День Героя России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Детский референдум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Новогодние спектакли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bCs/>
                <w:spacing w:val="-6"/>
                <w:sz w:val="25"/>
                <w:szCs w:val="25"/>
              </w:rPr>
              <w:t>Научно-практическая конференция «Восхождение»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январь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руководители, педагоги-психологи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День родной школы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февраль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зам. директора по </w:t>
            </w:r>
            <w:r w:rsidRPr="00573866">
              <w:rPr>
                <w:sz w:val="25"/>
                <w:szCs w:val="25"/>
              </w:rPr>
              <w:lastRenderedPageBreak/>
              <w:t>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lastRenderedPageBreak/>
              <w:t>Фестиваль патриотической песни «Люблю тебя, моя Россия!»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февраль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Праздничный концерт «Весна. Женщина. Жизнь»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Церемония награждения лучших учащихся, учителей, родителей «Парад звезд»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апрель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bCs/>
                <w:spacing w:val="-6"/>
                <w:sz w:val="25"/>
                <w:szCs w:val="25"/>
              </w:rPr>
              <w:t>Минута молчания. Возложение цветов к Вечному огню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bCs/>
                <w:spacing w:val="-6"/>
                <w:sz w:val="25"/>
                <w:szCs w:val="25"/>
              </w:rPr>
              <w:t>Праздничный концерт «Музыка Победы»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Последний звонок «Мы родом из Детства»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573866" w:rsidRPr="00573866" w:rsidTr="00053A93">
        <w:tc>
          <w:tcPr>
            <w:tcW w:w="3127" w:type="dxa"/>
          </w:tcPr>
          <w:p w:rsidR="00573866" w:rsidRPr="00573866" w:rsidRDefault="00573866" w:rsidP="00127914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bCs/>
                <w:spacing w:val="-6"/>
                <w:sz w:val="25"/>
                <w:szCs w:val="25"/>
              </w:rPr>
              <w:t>Выпускной бал «</w:t>
            </w:r>
            <w:r w:rsidR="00997AD8">
              <w:rPr>
                <w:bCs/>
                <w:spacing w:val="-6"/>
                <w:sz w:val="25"/>
                <w:szCs w:val="25"/>
              </w:rPr>
              <w:t>На крыльях Детства в Мир открытий!</w:t>
            </w:r>
            <w:r w:rsidRPr="00573866">
              <w:rPr>
                <w:bCs/>
                <w:spacing w:val="-6"/>
                <w:sz w:val="25"/>
                <w:szCs w:val="25"/>
              </w:rPr>
              <w:t>»</w:t>
            </w:r>
          </w:p>
        </w:tc>
        <w:tc>
          <w:tcPr>
            <w:tcW w:w="1925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9</w:t>
            </w:r>
          </w:p>
        </w:tc>
        <w:tc>
          <w:tcPr>
            <w:tcW w:w="2213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июнь</w:t>
            </w:r>
          </w:p>
        </w:tc>
        <w:tc>
          <w:tcPr>
            <w:tcW w:w="2299" w:type="dxa"/>
          </w:tcPr>
          <w:p w:rsidR="00573866" w:rsidRPr="00573866" w:rsidRDefault="00573866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классные руководители, педагоги-психологи</w:t>
            </w:r>
          </w:p>
        </w:tc>
      </w:tr>
      <w:tr w:rsidR="003B0C69" w:rsidRPr="00573866" w:rsidTr="00924CE5">
        <w:tc>
          <w:tcPr>
            <w:tcW w:w="9564" w:type="dxa"/>
            <w:gridSpan w:val="4"/>
          </w:tcPr>
          <w:p w:rsidR="003B0C69" w:rsidRPr="00573866" w:rsidRDefault="003B0C69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i/>
                <w:spacing w:val="-6"/>
                <w:sz w:val="25"/>
                <w:szCs w:val="25"/>
              </w:rPr>
              <w:t>Внешкольные мероприятия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6A1785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Экскурсионный (театральный) день</w:t>
            </w:r>
          </w:p>
        </w:tc>
        <w:tc>
          <w:tcPr>
            <w:tcW w:w="1925" w:type="dxa"/>
          </w:tcPr>
          <w:p w:rsidR="00365950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6A1785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1 раз в четверть</w:t>
            </w:r>
          </w:p>
        </w:tc>
        <w:tc>
          <w:tcPr>
            <w:tcW w:w="2299" w:type="dxa"/>
          </w:tcPr>
          <w:p w:rsidR="00365950" w:rsidRPr="006A1785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6A1785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Акция «Мы в ответе за тех, кого приручили»</w:t>
            </w:r>
          </w:p>
        </w:tc>
        <w:tc>
          <w:tcPr>
            <w:tcW w:w="1925" w:type="dxa"/>
          </w:tcPr>
          <w:p w:rsidR="00365950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6A1785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365950" w:rsidRPr="006A1785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6A1785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Акция «Сундучок мужества»</w:t>
            </w:r>
          </w:p>
        </w:tc>
        <w:tc>
          <w:tcPr>
            <w:tcW w:w="1925" w:type="dxa"/>
          </w:tcPr>
          <w:p w:rsidR="00365950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6A1785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365950" w:rsidRPr="006A1785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Организация предметно-пространственной среды</w:t>
            </w:r>
          </w:p>
        </w:tc>
      </w:tr>
      <w:tr w:rsidR="00365950" w:rsidTr="00053A93">
        <w:tc>
          <w:tcPr>
            <w:tcW w:w="3127" w:type="dxa"/>
          </w:tcPr>
          <w:p w:rsidR="00365950" w:rsidRPr="00313CD2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Оформление и обновление классных уголков</w:t>
            </w:r>
          </w:p>
        </w:tc>
        <w:tc>
          <w:tcPr>
            <w:tcW w:w="1925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13CD2" w:rsidRDefault="00365950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Tr="00053A93">
        <w:tc>
          <w:tcPr>
            <w:tcW w:w="3127" w:type="dxa"/>
          </w:tcPr>
          <w:p w:rsidR="00365950" w:rsidRPr="00313CD2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 xml:space="preserve">Оформление выставок рисунков, поделок, творческих работ обучающихся, посвященных событиям и </w:t>
            </w:r>
            <w:r w:rsidRPr="00313CD2">
              <w:rPr>
                <w:sz w:val="25"/>
                <w:szCs w:val="25"/>
              </w:rPr>
              <w:lastRenderedPageBreak/>
              <w:t>памятным датам</w:t>
            </w:r>
          </w:p>
        </w:tc>
        <w:tc>
          <w:tcPr>
            <w:tcW w:w="1925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5-9</w:t>
            </w:r>
          </w:p>
        </w:tc>
        <w:tc>
          <w:tcPr>
            <w:tcW w:w="2213" w:type="dxa"/>
          </w:tcPr>
          <w:p w:rsidR="00365950" w:rsidRPr="00313CD2" w:rsidRDefault="00365950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Tr="00053A93">
        <w:tc>
          <w:tcPr>
            <w:tcW w:w="3127" w:type="dxa"/>
          </w:tcPr>
          <w:p w:rsidR="00365950" w:rsidRPr="00313CD2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lastRenderedPageBreak/>
              <w:t>Оформление кабинетов и рекреаций к праздничным датам (День знаний, День учителя, Новый год, День защитников Отечества, Международный женский день, День Победы)</w:t>
            </w:r>
          </w:p>
        </w:tc>
        <w:tc>
          <w:tcPr>
            <w:tcW w:w="1925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13CD2" w:rsidRDefault="00365950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Tr="00053A93">
        <w:tc>
          <w:tcPr>
            <w:tcW w:w="3127" w:type="dxa"/>
          </w:tcPr>
          <w:p w:rsidR="00365950" w:rsidRPr="00313CD2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Озеленение учебных кабинетов</w:t>
            </w:r>
          </w:p>
        </w:tc>
        <w:tc>
          <w:tcPr>
            <w:tcW w:w="1925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13CD2" w:rsidRDefault="00365950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13CD2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Взаимодействие с родителями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573866" w:rsidRDefault="00365950" w:rsidP="00573866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Участие родителей (законных представителей) обучающихся в городских и областных родительских собраниях</w:t>
            </w:r>
          </w:p>
        </w:tc>
        <w:tc>
          <w:tcPr>
            <w:tcW w:w="1925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Родители 5-9 классов</w:t>
            </w:r>
          </w:p>
        </w:tc>
        <w:tc>
          <w:tcPr>
            <w:tcW w:w="2213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573866" w:rsidRDefault="00365950" w:rsidP="00573866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Представление информации родителям (законным представителям) учащихся через официальный сайт образовательной организации</w:t>
            </w:r>
          </w:p>
        </w:tc>
        <w:tc>
          <w:tcPr>
            <w:tcW w:w="1925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Родители 5-9 классов</w:t>
            </w:r>
          </w:p>
        </w:tc>
        <w:tc>
          <w:tcPr>
            <w:tcW w:w="2213" w:type="dxa"/>
          </w:tcPr>
          <w:p w:rsidR="00365950" w:rsidRPr="00573866" w:rsidRDefault="00365950" w:rsidP="00573866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573866" w:rsidRDefault="00365950" w:rsidP="00573866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Проведение индивидуальных консультаций с родителями (законными представителями) обучающихся </w:t>
            </w:r>
          </w:p>
        </w:tc>
        <w:tc>
          <w:tcPr>
            <w:tcW w:w="1925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Родители 5-9 классов</w:t>
            </w:r>
          </w:p>
        </w:tc>
        <w:tc>
          <w:tcPr>
            <w:tcW w:w="2213" w:type="dxa"/>
          </w:tcPr>
          <w:p w:rsidR="00365950" w:rsidRPr="00573866" w:rsidRDefault="00365950" w:rsidP="00573866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573866" w:rsidRDefault="00365950" w:rsidP="00573866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925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Родители 5-9 классов</w:t>
            </w:r>
          </w:p>
        </w:tc>
        <w:tc>
          <w:tcPr>
            <w:tcW w:w="2213" w:type="dxa"/>
          </w:tcPr>
          <w:p w:rsidR="00365950" w:rsidRPr="00573866" w:rsidRDefault="00365950" w:rsidP="00573866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573866" w:rsidTr="00053A93">
        <w:tc>
          <w:tcPr>
            <w:tcW w:w="3127" w:type="dxa"/>
          </w:tcPr>
          <w:p w:rsidR="00365950" w:rsidRPr="00573866" w:rsidRDefault="00365950" w:rsidP="00573866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Воспитательные мероприятия класса и школы с участием родителей</w:t>
            </w:r>
          </w:p>
        </w:tc>
        <w:tc>
          <w:tcPr>
            <w:tcW w:w="1925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Родители 5-9 классов</w:t>
            </w:r>
          </w:p>
        </w:tc>
        <w:tc>
          <w:tcPr>
            <w:tcW w:w="2213" w:type="dxa"/>
          </w:tcPr>
          <w:p w:rsidR="00365950" w:rsidRPr="00573866" w:rsidRDefault="00365950" w:rsidP="00573866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по индивидуальному плану классных руководителей</w:t>
            </w:r>
          </w:p>
        </w:tc>
        <w:tc>
          <w:tcPr>
            <w:tcW w:w="2299" w:type="dxa"/>
          </w:tcPr>
          <w:p w:rsidR="00365950" w:rsidRPr="00573866" w:rsidRDefault="00365950" w:rsidP="00573866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 xml:space="preserve">Самоуправление 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384A07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 xml:space="preserve">Сборы Совета </w:t>
            </w:r>
            <w:r w:rsidRPr="00384A07">
              <w:rPr>
                <w:sz w:val="25"/>
                <w:szCs w:val="25"/>
              </w:rPr>
              <w:lastRenderedPageBreak/>
              <w:t>старшеклассников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lastRenderedPageBreak/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1 раз в четверть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 xml:space="preserve">зам. директора по </w:t>
            </w:r>
            <w:r w:rsidRPr="00384A07">
              <w:rPr>
                <w:sz w:val="25"/>
                <w:szCs w:val="25"/>
              </w:rPr>
              <w:lastRenderedPageBreak/>
              <w:t>ВР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384A07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lastRenderedPageBreak/>
              <w:t>Организация и проведение общешкольных дел, событий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384A07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Избрание/ переизбрание активов классов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 xml:space="preserve">сентябрь 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365950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Организация классных дел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Сборы РДШ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педагог-организатор,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Организация и проведение общешкольных мероприятий, акций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педагог-организатор,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Участие в конкурсном движении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педагог-организатор,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«Корзина доброты»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«Мы в ответе за тех, кого приручили»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65950" w:rsidRDefault="00365950" w:rsidP="00924CE5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«Сундучок мужества»</w:t>
            </w:r>
          </w:p>
        </w:tc>
        <w:tc>
          <w:tcPr>
            <w:tcW w:w="1925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65950" w:rsidRDefault="00365950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365950" w:rsidRPr="00365950" w:rsidRDefault="00365950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Профилактика и безопасность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Организация мер по выявлению обучающихся, не приступивших к занятиям или пропускающих занятия без уважительной причины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Выявление неблагополучных семей, малообеспеченных и многодетных для оказания помощи через отдел социальной защиты населения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на начало учебного года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65950" w:rsidRPr="006A5C10" w:rsidTr="00053A93">
        <w:tc>
          <w:tcPr>
            <w:tcW w:w="3127" w:type="dxa"/>
          </w:tcPr>
          <w:p w:rsidR="00365950" w:rsidRPr="006A5C10" w:rsidRDefault="00365950" w:rsidP="00053A93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lastRenderedPageBreak/>
              <w:t xml:space="preserve">Проведение профилактических бесед  по межличностному общению, формированию навыков мирного разрешения конфликтов, отработке поведения в условиях возникновения экстремальной ситуации </w:t>
            </w:r>
          </w:p>
        </w:tc>
        <w:tc>
          <w:tcPr>
            <w:tcW w:w="1925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5-9</w:t>
            </w:r>
          </w:p>
        </w:tc>
        <w:tc>
          <w:tcPr>
            <w:tcW w:w="2213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>ноябрь</w:t>
            </w:r>
          </w:p>
        </w:tc>
        <w:tc>
          <w:tcPr>
            <w:tcW w:w="2299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5C10">
              <w:rPr>
                <w:sz w:val="25"/>
                <w:szCs w:val="25"/>
              </w:rPr>
              <w:t>Педагоги-психологи, приглашенные специалисты</w:t>
            </w:r>
          </w:p>
        </w:tc>
      </w:tr>
      <w:tr w:rsidR="00365950" w:rsidRPr="006A5C10" w:rsidTr="00053A93">
        <w:tc>
          <w:tcPr>
            <w:tcW w:w="3127" w:type="dxa"/>
          </w:tcPr>
          <w:p w:rsidR="00365950" w:rsidRPr="006A5C10" w:rsidRDefault="00365950" w:rsidP="00053A93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>Коррекционная работа с детьми и подростками, имеющими высокий уровень агрессивности и враждебности</w:t>
            </w:r>
          </w:p>
        </w:tc>
        <w:tc>
          <w:tcPr>
            <w:tcW w:w="1925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5-9</w:t>
            </w:r>
          </w:p>
        </w:tc>
        <w:tc>
          <w:tcPr>
            <w:tcW w:w="2213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>ноябрь-май</w:t>
            </w:r>
          </w:p>
        </w:tc>
        <w:tc>
          <w:tcPr>
            <w:tcW w:w="2299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5C10">
              <w:rPr>
                <w:sz w:val="25"/>
                <w:szCs w:val="25"/>
              </w:rPr>
              <w:t>Педагоги-психологи</w:t>
            </w:r>
          </w:p>
        </w:tc>
      </w:tr>
      <w:tr w:rsidR="00365950" w:rsidRPr="006A5C10" w:rsidTr="00053A93">
        <w:tc>
          <w:tcPr>
            <w:tcW w:w="3127" w:type="dxa"/>
          </w:tcPr>
          <w:p w:rsidR="00365950" w:rsidRPr="006A5C10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Месячник правовых знаний</w:t>
            </w:r>
          </w:p>
        </w:tc>
        <w:tc>
          <w:tcPr>
            <w:tcW w:w="1925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5-9</w:t>
            </w:r>
          </w:p>
        </w:tc>
        <w:tc>
          <w:tcPr>
            <w:tcW w:w="2213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ноябрь-декабрь</w:t>
            </w:r>
          </w:p>
        </w:tc>
        <w:tc>
          <w:tcPr>
            <w:tcW w:w="2299" w:type="dxa"/>
          </w:tcPr>
          <w:p w:rsidR="00365950" w:rsidRPr="006A5C10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3B691D">
              <w:rPr>
                <w:sz w:val="25"/>
                <w:szCs w:val="25"/>
              </w:rPr>
              <w:t>ам. директора по ВР,</w:t>
            </w:r>
            <w:r>
              <w:rPr>
                <w:sz w:val="25"/>
                <w:szCs w:val="25"/>
              </w:rPr>
              <w:t xml:space="preserve"> Совет старшеклассников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Участие в работе Совета профилактики 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 соответствии с планом проведения Совета профилактики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педагоги-психологи, социальный педагог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Мониторинг социальных сетей на содержание информации, негативно влияющей на психическое и нравственное развитие детей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Индивидуальная работа с обучающимися и родителями, консультации для родителей по вопросам воспитания и обучения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УВР, ВР, классные руководители, педагоги-психологи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Классные часы гражданско-патриотического воспитания, посвященные памятным датам,  истории Оренбуржья, направленные на </w:t>
            </w:r>
            <w:r w:rsidRPr="003B691D">
              <w:rPr>
                <w:sz w:val="25"/>
                <w:szCs w:val="25"/>
              </w:rPr>
              <w:lastRenderedPageBreak/>
              <w:t>формирование  здорового образа жизни, культуры безопасности, эстетического воспитания и экологической культуры (по индивидуальному плану классных руководителей)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 утвержденному графику проведения классных часов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lastRenderedPageBreak/>
              <w:t>Мероприятия, направленные на формирование культуры безопасности, плановые и внеплановые инструктажи по ТБ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 отдельному плану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Вовлечение обучающихся в систему дополнительного образования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365950" w:rsidRPr="003B691D" w:rsidTr="00053A93">
        <w:tc>
          <w:tcPr>
            <w:tcW w:w="3127" w:type="dxa"/>
          </w:tcPr>
          <w:p w:rsidR="00365950" w:rsidRPr="003B691D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«Ура! Каникулы!» - мероприятия в период каникул</w:t>
            </w:r>
          </w:p>
        </w:tc>
        <w:tc>
          <w:tcPr>
            <w:tcW w:w="1925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по плану каникул </w:t>
            </w:r>
          </w:p>
        </w:tc>
        <w:tc>
          <w:tcPr>
            <w:tcW w:w="2299" w:type="dxa"/>
          </w:tcPr>
          <w:p w:rsidR="00365950" w:rsidRPr="003B691D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Социальное партнерство</w:t>
            </w:r>
          </w:p>
        </w:tc>
      </w:tr>
      <w:tr w:rsidR="00365950" w:rsidRPr="00337B5A" w:rsidTr="00053A93">
        <w:tc>
          <w:tcPr>
            <w:tcW w:w="3127" w:type="dxa"/>
          </w:tcPr>
          <w:p w:rsidR="00365950" w:rsidRPr="00337B5A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 xml:space="preserve">Участие в </w:t>
            </w:r>
            <w:r>
              <w:rPr>
                <w:sz w:val="25"/>
                <w:szCs w:val="25"/>
              </w:rPr>
              <w:t>мероприятиях, организованных социальными партнерами</w:t>
            </w:r>
          </w:p>
        </w:tc>
        <w:tc>
          <w:tcPr>
            <w:tcW w:w="1925" w:type="dxa"/>
          </w:tcPr>
          <w:p w:rsidR="00365950" w:rsidRPr="00337B5A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37B5A" w:rsidRDefault="00365950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65950" w:rsidRPr="00337B5A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37B5A" w:rsidTr="00053A93">
        <w:tc>
          <w:tcPr>
            <w:tcW w:w="3127" w:type="dxa"/>
          </w:tcPr>
          <w:p w:rsidR="00365950" w:rsidRPr="00337B5A" w:rsidRDefault="00365950" w:rsidP="00053A9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Медицинские профилактические мероприятия</w:t>
            </w:r>
          </w:p>
        </w:tc>
        <w:tc>
          <w:tcPr>
            <w:tcW w:w="1925" w:type="dxa"/>
          </w:tcPr>
          <w:p w:rsidR="00365950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37B5A" w:rsidRDefault="00365950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65950" w:rsidRPr="00337B5A" w:rsidRDefault="00365950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классные руководители</w:t>
            </w:r>
            <w:r>
              <w:rPr>
                <w:sz w:val="25"/>
                <w:szCs w:val="25"/>
              </w:rPr>
              <w:t>, фельдшер</w:t>
            </w:r>
          </w:p>
        </w:tc>
      </w:tr>
      <w:tr w:rsidR="00365950" w:rsidRPr="00053A93" w:rsidTr="00053A93">
        <w:tc>
          <w:tcPr>
            <w:tcW w:w="9564" w:type="dxa"/>
            <w:gridSpan w:val="4"/>
          </w:tcPr>
          <w:p w:rsidR="00365950" w:rsidRPr="00053A93" w:rsidRDefault="00365950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 xml:space="preserve">Профориентация 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Организация дежурства в школе и по классу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Операция «Уют» по благоустройству классных комнат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Выбор элективных курсов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Осенний, весенний месячник по благоустройству и озеленению территории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октябрь, апрель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 xml:space="preserve">Тематические классные часы на тему «Все работы </w:t>
            </w:r>
            <w:r w:rsidRPr="00384A07">
              <w:rPr>
                <w:sz w:val="25"/>
                <w:szCs w:val="25"/>
              </w:rPr>
              <w:lastRenderedPageBreak/>
              <w:t>хороши – выбирай на вкус!»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lastRenderedPageBreak/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lastRenderedPageBreak/>
              <w:t>Организация экскурсий, встреч с представителями различных профессий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Тематические часы классного руководства «Выбор профессии – дело серьезное!»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Встреча с выпускниками школы. Профориентационная акция «Выбор»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«Школа вожатого». Работа в пришкольном лагере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июнь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Участие в работе всероссийских профориентационных проектов, созданных в сети Интернет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65950" w:rsidRPr="00384A07" w:rsidTr="00053A93">
        <w:tc>
          <w:tcPr>
            <w:tcW w:w="3127" w:type="dxa"/>
          </w:tcPr>
          <w:p w:rsidR="00365950" w:rsidRPr="00384A07" w:rsidRDefault="00365950" w:rsidP="005F0753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Индивидуальные консультации психолога для обучающихся и их родителей по вопросам профориентации</w:t>
            </w:r>
          </w:p>
        </w:tc>
        <w:tc>
          <w:tcPr>
            <w:tcW w:w="1925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5-9</w:t>
            </w:r>
          </w:p>
        </w:tc>
        <w:tc>
          <w:tcPr>
            <w:tcW w:w="2213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65950" w:rsidRPr="00384A07" w:rsidRDefault="00365950" w:rsidP="00384A0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руководители, педагоги-психологи</w:t>
            </w:r>
          </w:p>
        </w:tc>
      </w:tr>
    </w:tbl>
    <w:p w:rsidR="00573866" w:rsidRDefault="00573866" w:rsidP="00D45535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</w:p>
    <w:p w:rsidR="00053A93" w:rsidRDefault="001705DD" w:rsidP="00053A93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СТАРШАЯ</w:t>
      </w:r>
      <w:r w:rsidR="00053A93">
        <w:rPr>
          <w:b/>
          <w:color w:val="auto"/>
          <w:sz w:val="28"/>
        </w:rPr>
        <w:t xml:space="preserve"> ШКОЛА</w:t>
      </w:r>
    </w:p>
    <w:tbl>
      <w:tblPr>
        <w:tblStyle w:val="affb"/>
        <w:tblW w:w="9564" w:type="dxa"/>
        <w:tblLook w:val="04A0" w:firstRow="1" w:lastRow="0" w:firstColumn="1" w:lastColumn="0" w:noHBand="0" w:noVBand="1"/>
      </w:tblPr>
      <w:tblGrid>
        <w:gridCol w:w="3127"/>
        <w:gridCol w:w="1925"/>
        <w:gridCol w:w="2213"/>
        <w:gridCol w:w="2299"/>
      </w:tblGrid>
      <w:tr w:rsidR="00053A93" w:rsidTr="00053A93">
        <w:tc>
          <w:tcPr>
            <w:tcW w:w="3127" w:type="dxa"/>
          </w:tcPr>
          <w:p w:rsidR="00053A93" w:rsidRPr="00D45535" w:rsidRDefault="00053A93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>Дела, события, мероприятия</w:t>
            </w:r>
          </w:p>
        </w:tc>
        <w:tc>
          <w:tcPr>
            <w:tcW w:w="1925" w:type="dxa"/>
          </w:tcPr>
          <w:p w:rsidR="00053A93" w:rsidRPr="00D45535" w:rsidRDefault="00053A93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Классы </w:t>
            </w:r>
          </w:p>
        </w:tc>
        <w:tc>
          <w:tcPr>
            <w:tcW w:w="2213" w:type="dxa"/>
          </w:tcPr>
          <w:p w:rsidR="00053A93" w:rsidRPr="00D45535" w:rsidRDefault="00053A93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Сроки </w:t>
            </w:r>
          </w:p>
        </w:tc>
        <w:tc>
          <w:tcPr>
            <w:tcW w:w="2299" w:type="dxa"/>
          </w:tcPr>
          <w:p w:rsidR="00053A93" w:rsidRPr="00D45535" w:rsidRDefault="00053A93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D45535">
              <w:rPr>
                <w:b/>
                <w:color w:val="auto"/>
                <w:sz w:val="25"/>
                <w:szCs w:val="25"/>
              </w:rPr>
              <w:t xml:space="preserve">Ответственные </w:t>
            </w:r>
          </w:p>
        </w:tc>
      </w:tr>
      <w:tr w:rsidR="00053A93" w:rsidRPr="00053A93" w:rsidTr="00053A93">
        <w:tc>
          <w:tcPr>
            <w:tcW w:w="9564" w:type="dxa"/>
            <w:gridSpan w:val="4"/>
          </w:tcPr>
          <w:p w:rsidR="00053A93" w:rsidRPr="00053A93" w:rsidRDefault="00053A93" w:rsidP="00053A93">
            <w:pPr>
              <w:widowControl/>
              <w:spacing w:line="276" w:lineRule="auto"/>
              <w:jc w:val="center"/>
              <w:rPr>
                <w:b/>
                <w:color w:val="auto"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 xml:space="preserve">Урочная деятельность </w:t>
            </w:r>
          </w:p>
        </w:tc>
      </w:tr>
      <w:tr w:rsidR="00053A93" w:rsidRPr="00D77DB5" w:rsidTr="00053A93">
        <w:tc>
          <w:tcPr>
            <w:tcW w:w="3127" w:type="dxa"/>
          </w:tcPr>
          <w:p w:rsidR="00053A93" w:rsidRPr="00D77DB5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Планирование воспитательного компонента урока</w:t>
            </w:r>
          </w:p>
        </w:tc>
        <w:tc>
          <w:tcPr>
            <w:tcW w:w="1925" w:type="dxa"/>
          </w:tcPr>
          <w:p w:rsidR="00053A93" w:rsidRPr="00D77DB5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  <w:r w:rsidR="00053A93" w:rsidRPr="00D77DB5">
              <w:rPr>
                <w:sz w:val="25"/>
                <w:szCs w:val="25"/>
              </w:rPr>
              <w:t xml:space="preserve"> класс</w:t>
            </w:r>
          </w:p>
        </w:tc>
        <w:tc>
          <w:tcPr>
            <w:tcW w:w="2213" w:type="dxa"/>
          </w:tcPr>
          <w:p w:rsidR="00053A93" w:rsidRPr="00D77DB5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053A93" w:rsidRPr="00D77DB5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D77DB5">
              <w:rPr>
                <w:sz w:val="25"/>
                <w:szCs w:val="25"/>
              </w:rPr>
              <w:t>лассные руководители, учителя-предметники</w:t>
            </w:r>
          </w:p>
        </w:tc>
      </w:tr>
      <w:tr w:rsidR="00053A93" w:rsidRPr="00D77DB5" w:rsidTr="00053A93">
        <w:tc>
          <w:tcPr>
            <w:tcW w:w="3127" w:type="dxa"/>
          </w:tcPr>
          <w:p w:rsidR="00053A93" w:rsidRPr="00D77DB5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925" w:type="dxa"/>
          </w:tcPr>
          <w:p w:rsidR="00053A93" w:rsidRPr="00D77DB5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  <w:r w:rsidR="00053A93" w:rsidRPr="00D77DB5">
              <w:rPr>
                <w:sz w:val="25"/>
                <w:szCs w:val="25"/>
              </w:rPr>
              <w:t xml:space="preserve"> класс</w:t>
            </w:r>
          </w:p>
        </w:tc>
        <w:tc>
          <w:tcPr>
            <w:tcW w:w="2213" w:type="dxa"/>
          </w:tcPr>
          <w:p w:rsidR="00053A93" w:rsidRPr="00D77DB5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053A93" w:rsidRPr="00D77DB5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D77DB5">
              <w:rPr>
                <w:sz w:val="25"/>
                <w:szCs w:val="25"/>
              </w:rPr>
              <w:t>классные руководители, учителя-предметники</w:t>
            </w:r>
          </w:p>
        </w:tc>
      </w:tr>
      <w:tr w:rsidR="00053A93" w:rsidRPr="00053A93" w:rsidTr="00053A93">
        <w:tc>
          <w:tcPr>
            <w:tcW w:w="9564" w:type="dxa"/>
            <w:gridSpan w:val="4"/>
          </w:tcPr>
          <w:p w:rsidR="00053A93" w:rsidRPr="00053A93" w:rsidRDefault="00053A93" w:rsidP="00053A93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>Внеурочная деятельность (согласно Плану внеурочной деятельности)</w:t>
            </w:r>
          </w:p>
        </w:tc>
      </w:tr>
      <w:tr w:rsidR="00053A93" w:rsidRPr="00053A93" w:rsidTr="00053A93">
        <w:tc>
          <w:tcPr>
            <w:tcW w:w="9564" w:type="dxa"/>
            <w:gridSpan w:val="4"/>
          </w:tcPr>
          <w:p w:rsidR="00053A93" w:rsidRPr="00053A93" w:rsidRDefault="00053A93" w:rsidP="00053A93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053A93">
              <w:rPr>
                <w:b/>
                <w:i/>
                <w:color w:val="auto"/>
                <w:sz w:val="25"/>
                <w:szCs w:val="25"/>
              </w:rPr>
              <w:t xml:space="preserve">Классное руководство 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Организация мер по </w:t>
            </w:r>
            <w:r w:rsidRPr="00181B52">
              <w:rPr>
                <w:sz w:val="25"/>
                <w:szCs w:val="25"/>
              </w:rPr>
              <w:lastRenderedPageBreak/>
              <w:t>выявлению обучающихся, не приступивших к занятиям или пропускающих занятия без уважительной причины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зам. директора по </w:t>
            </w:r>
            <w:r w:rsidRPr="00181B52">
              <w:rPr>
                <w:sz w:val="25"/>
                <w:szCs w:val="25"/>
              </w:rPr>
              <w:lastRenderedPageBreak/>
              <w:t>ВР, классные руководители, социальный педагог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>Выявление неблагополучных семей, малообеспеченных и многодетных для оказания помощи через отдел социальной защиты населения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на начало учебного года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Участие в работе Совета профилактики 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в соответствии с планом проведения Совета профилактики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педагоги-психологи, социальный педагог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Мониторинг социальных сетей на содержание информации, негативно влияющей на психическое и нравственное развитие детей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Индивидуальная работа с обучающимися и родителями, консультации для родителей по вопросам воспитания и обучения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зам. директора по УВР, ВР, классные руководители, педагоги-психологи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Классные часы гражданско-патриотического воспитания, посвященные памятным датам,  истории Оренбуржья, направленные на формирование  здорового образа жизни, культуры безопасности, эстетического воспитания и экологической культуры </w:t>
            </w:r>
            <w:r w:rsidRPr="00181B52">
              <w:rPr>
                <w:sz w:val="25"/>
                <w:szCs w:val="25"/>
              </w:rPr>
              <w:lastRenderedPageBreak/>
              <w:t>(по индивидуальному плану классных руководителей)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утвержденному графику проведения классных часов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lastRenderedPageBreak/>
              <w:t>Мероприятия, направленные на формирование культуры безопасности, плановые и внеплановые инструктажи по ТБ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по отдельному плану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053A93" w:rsidRPr="00181B52" w:rsidTr="00053A93">
        <w:tc>
          <w:tcPr>
            <w:tcW w:w="3127" w:type="dxa"/>
          </w:tcPr>
          <w:p w:rsidR="00053A93" w:rsidRPr="00181B52" w:rsidRDefault="00053A93" w:rsidP="00053A93">
            <w:pPr>
              <w:spacing w:line="276" w:lineRule="auto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Организация экскурсий в учреждения культуры города (не менее 4 в год)</w:t>
            </w:r>
          </w:p>
        </w:tc>
        <w:tc>
          <w:tcPr>
            <w:tcW w:w="1925" w:type="dxa"/>
          </w:tcPr>
          <w:p w:rsidR="00053A93" w:rsidRPr="00181B52" w:rsidRDefault="00997AD8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 xml:space="preserve">по индивидуальному плану классных руководителей </w:t>
            </w:r>
          </w:p>
        </w:tc>
        <w:tc>
          <w:tcPr>
            <w:tcW w:w="2299" w:type="dxa"/>
          </w:tcPr>
          <w:p w:rsidR="00053A93" w:rsidRPr="00181B52" w:rsidRDefault="00053A93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81B52">
              <w:rPr>
                <w:sz w:val="25"/>
                <w:szCs w:val="25"/>
              </w:rPr>
              <w:t>классные руководители</w:t>
            </w:r>
          </w:p>
        </w:tc>
      </w:tr>
      <w:tr w:rsidR="00053A93" w:rsidRPr="00997AD8" w:rsidTr="00053A93">
        <w:tc>
          <w:tcPr>
            <w:tcW w:w="3127" w:type="dxa"/>
          </w:tcPr>
          <w:p w:rsidR="00053A93" w:rsidRPr="00997AD8" w:rsidRDefault="00053A93" w:rsidP="00997AD8">
            <w:pPr>
              <w:spacing w:line="276" w:lineRule="auto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Оформление классного уголка</w:t>
            </w:r>
          </w:p>
        </w:tc>
        <w:tc>
          <w:tcPr>
            <w:tcW w:w="1925" w:type="dxa"/>
          </w:tcPr>
          <w:p w:rsidR="00053A93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на начало года</w:t>
            </w:r>
          </w:p>
        </w:tc>
        <w:tc>
          <w:tcPr>
            <w:tcW w:w="2299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053A93" w:rsidRPr="00997AD8" w:rsidTr="00053A93">
        <w:tc>
          <w:tcPr>
            <w:tcW w:w="3127" w:type="dxa"/>
          </w:tcPr>
          <w:p w:rsidR="00053A93" w:rsidRPr="00997AD8" w:rsidRDefault="00053A93" w:rsidP="00997AD8">
            <w:pPr>
              <w:spacing w:line="276" w:lineRule="auto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Вовлечение обучающихся в систему дополнительного образования</w:t>
            </w:r>
          </w:p>
        </w:tc>
        <w:tc>
          <w:tcPr>
            <w:tcW w:w="1925" w:type="dxa"/>
          </w:tcPr>
          <w:p w:rsidR="00053A93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053A93" w:rsidRPr="00997AD8" w:rsidTr="00053A93">
        <w:tc>
          <w:tcPr>
            <w:tcW w:w="3127" w:type="dxa"/>
          </w:tcPr>
          <w:p w:rsidR="00053A93" w:rsidRPr="00997AD8" w:rsidRDefault="00053A93" w:rsidP="00997AD8">
            <w:pPr>
              <w:spacing w:line="276" w:lineRule="auto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Подготовка класса к общешкольным и классным мероприятиям</w:t>
            </w:r>
          </w:p>
        </w:tc>
        <w:tc>
          <w:tcPr>
            <w:tcW w:w="1925" w:type="dxa"/>
          </w:tcPr>
          <w:p w:rsidR="00053A93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по индивидуальному плану классных руководителей</w:t>
            </w:r>
          </w:p>
        </w:tc>
        <w:tc>
          <w:tcPr>
            <w:tcW w:w="2299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053A93" w:rsidRPr="00997AD8" w:rsidTr="00053A93">
        <w:tc>
          <w:tcPr>
            <w:tcW w:w="3127" w:type="dxa"/>
          </w:tcPr>
          <w:p w:rsidR="00053A93" w:rsidRPr="00997AD8" w:rsidRDefault="00053A93" w:rsidP="00997AD8">
            <w:pPr>
              <w:spacing w:line="276" w:lineRule="auto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«Ура! Каникулы!» - мероприятия в период каникул</w:t>
            </w:r>
          </w:p>
        </w:tc>
        <w:tc>
          <w:tcPr>
            <w:tcW w:w="1925" w:type="dxa"/>
          </w:tcPr>
          <w:p w:rsidR="00053A93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 xml:space="preserve">по плану каникул </w:t>
            </w:r>
          </w:p>
        </w:tc>
        <w:tc>
          <w:tcPr>
            <w:tcW w:w="2299" w:type="dxa"/>
          </w:tcPr>
          <w:p w:rsidR="00053A93" w:rsidRPr="00997AD8" w:rsidRDefault="00053A93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053A93" w:rsidRPr="00997AD8" w:rsidTr="00053A93">
        <w:tc>
          <w:tcPr>
            <w:tcW w:w="9564" w:type="dxa"/>
            <w:gridSpan w:val="4"/>
          </w:tcPr>
          <w:p w:rsidR="00053A93" w:rsidRPr="00997AD8" w:rsidRDefault="00053A93" w:rsidP="00997AD8">
            <w:pPr>
              <w:widowControl/>
              <w:spacing w:line="276" w:lineRule="auto"/>
              <w:jc w:val="center"/>
              <w:rPr>
                <w:b/>
                <w:i/>
                <w:color w:val="auto"/>
                <w:sz w:val="25"/>
                <w:szCs w:val="25"/>
              </w:rPr>
            </w:pPr>
            <w:r w:rsidRPr="00997AD8">
              <w:rPr>
                <w:b/>
                <w:i/>
                <w:color w:val="auto"/>
                <w:sz w:val="25"/>
                <w:szCs w:val="25"/>
              </w:rPr>
              <w:t>Основные школьные дела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313CD2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Торжественная церемония поднятия Государственного флага РФ</w:t>
            </w:r>
          </w:p>
        </w:tc>
        <w:tc>
          <w:tcPr>
            <w:tcW w:w="1925" w:type="dxa"/>
          </w:tcPr>
          <w:p w:rsidR="00997AD8" w:rsidRPr="00313CD2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313CD2" w:rsidRDefault="00997AD8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Каждый понедельник месяца</w:t>
            </w:r>
          </w:p>
        </w:tc>
        <w:tc>
          <w:tcPr>
            <w:tcW w:w="2299" w:type="dxa"/>
          </w:tcPr>
          <w:p w:rsidR="00997AD8" w:rsidRPr="00313CD2" w:rsidRDefault="00997AD8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Праздник Первого звонка «Школа – это мир!»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t>Месячник безопасности «Внимание! Дети!»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Часы общения «День солидарности в борьбе с терроризмом» с демонстрацией презентаций и видеофильмов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 xml:space="preserve">Коммунарский сбор </w:t>
            </w:r>
            <w:r w:rsidRPr="00997AD8">
              <w:rPr>
                <w:sz w:val="25"/>
                <w:szCs w:val="25"/>
              </w:rPr>
              <w:lastRenderedPageBreak/>
              <w:t>старшеклассников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lastRenderedPageBreak/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 xml:space="preserve">зам. директора по </w:t>
            </w:r>
            <w:r w:rsidRPr="00997AD8">
              <w:rPr>
                <w:sz w:val="25"/>
                <w:szCs w:val="25"/>
              </w:rPr>
              <w:lastRenderedPageBreak/>
              <w:t>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lastRenderedPageBreak/>
              <w:t>Праздничный концерт «Хрупкая душа ребенка в мудрых руках педагога»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Конкурс на лучший осенний букет «Моему учителю»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Стартинейджер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Акция «Бумажный бум»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октябрь, апрель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t>Праздничный концерт «Самая прекрасная на свете!»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ноябрь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t>День Героя России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Детский референдум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Новогодние спектакли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t>Научно-практическая конференция «Восхождение»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январь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руководители, педагоги-психологи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День родной школы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февраль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Фестиваль патриотической песни «Люблю тебя, моя Россия!»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февраль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Праздничный концерт «Весна. Женщина. Жизнь»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Церемония награждения лучших учащихся, учителей, родителей «Парад звезд»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апрель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lastRenderedPageBreak/>
              <w:t>Минута молчания. Возложение цветов к Вечному огню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t>Пост №1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t>Праздничный концерт «Музыка Победы»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 xml:space="preserve">Розовая аллея выпускников 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Акция «Когда уйдем со школьного двора…»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10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bCs/>
                <w:spacing w:val="-6"/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Последний звонок «Мы родом из Детства»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май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997AD8" w:rsidRPr="00997AD8" w:rsidTr="00053A93">
        <w:tc>
          <w:tcPr>
            <w:tcW w:w="3127" w:type="dxa"/>
          </w:tcPr>
          <w:p w:rsidR="00997AD8" w:rsidRPr="00997AD8" w:rsidRDefault="00997AD8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997AD8">
              <w:rPr>
                <w:bCs/>
                <w:spacing w:val="-6"/>
                <w:sz w:val="25"/>
                <w:szCs w:val="25"/>
              </w:rPr>
              <w:t>Выпускной бал «Путями Добра и Красоты»</w:t>
            </w:r>
          </w:p>
        </w:tc>
        <w:tc>
          <w:tcPr>
            <w:tcW w:w="1925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11</w:t>
            </w:r>
          </w:p>
        </w:tc>
        <w:tc>
          <w:tcPr>
            <w:tcW w:w="2213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июнь</w:t>
            </w:r>
          </w:p>
        </w:tc>
        <w:tc>
          <w:tcPr>
            <w:tcW w:w="2299" w:type="dxa"/>
          </w:tcPr>
          <w:p w:rsidR="00997AD8" w:rsidRPr="00997AD8" w:rsidRDefault="00997AD8" w:rsidP="00997AD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997AD8">
              <w:rPr>
                <w:sz w:val="25"/>
                <w:szCs w:val="25"/>
              </w:rPr>
              <w:t>классные руководители, педагоги-психологи</w:t>
            </w:r>
          </w:p>
        </w:tc>
      </w:tr>
      <w:tr w:rsidR="003B0C69" w:rsidRPr="00997AD8" w:rsidTr="00924CE5">
        <w:tc>
          <w:tcPr>
            <w:tcW w:w="9564" w:type="dxa"/>
            <w:gridSpan w:val="4"/>
          </w:tcPr>
          <w:p w:rsidR="003B0C69" w:rsidRPr="003B0C69" w:rsidRDefault="003B0C69" w:rsidP="00127914">
            <w:pPr>
              <w:spacing w:line="276" w:lineRule="auto"/>
              <w:ind w:right="76"/>
              <w:jc w:val="center"/>
              <w:rPr>
                <w:b/>
                <w:i/>
                <w:sz w:val="25"/>
                <w:szCs w:val="25"/>
              </w:rPr>
            </w:pPr>
            <w:r w:rsidRPr="003B0C69">
              <w:rPr>
                <w:b/>
                <w:bCs/>
                <w:i/>
                <w:spacing w:val="-6"/>
                <w:sz w:val="25"/>
                <w:szCs w:val="25"/>
              </w:rPr>
              <w:t>Внешкольные мероприятия</w:t>
            </w:r>
          </w:p>
        </w:tc>
      </w:tr>
      <w:tr w:rsidR="003B0C69" w:rsidRPr="00997AD8" w:rsidTr="00053A93">
        <w:tc>
          <w:tcPr>
            <w:tcW w:w="3127" w:type="dxa"/>
          </w:tcPr>
          <w:p w:rsidR="003B0C69" w:rsidRPr="006A1785" w:rsidRDefault="003B0C69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Экскурсионный (театральный) день</w:t>
            </w:r>
          </w:p>
        </w:tc>
        <w:tc>
          <w:tcPr>
            <w:tcW w:w="1925" w:type="dxa"/>
          </w:tcPr>
          <w:p w:rsidR="003B0C69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6A1785" w:rsidRDefault="003B0C69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1 раз в четверть</w:t>
            </w:r>
          </w:p>
        </w:tc>
        <w:tc>
          <w:tcPr>
            <w:tcW w:w="2299" w:type="dxa"/>
          </w:tcPr>
          <w:p w:rsidR="003B0C69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997AD8" w:rsidTr="00053A93">
        <w:tc>
          <w:tcPr>
            <w:tcW w:w="3127" w:type="dxa"/>
          </w:tcPr>
          <w:p w:rsidR="003B0C69" w:rsidRPr="006A1785" w:rsidRDefault="003B0C69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Акция «Мы в ответе за тех, кого приручили»</w:t>
            </w:r>
          </w:p>
        </w:tc>
        <w:tc>
          <w:tcPr>
            <w:tcW w:w="1925" w:type="dxa"/>
          </w:tcPr>
          <w:p w:rsidR="003B0C69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6A1785" w:rsidRDefault="003B0C69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3B0C69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997AD8" w:rsidTr="00053A93">
        <w:tc>
          <w:tcPr>
            <w:tcW w:w="3127" w:type="dxa"/>
          </w:tcPr>
          <w:p w:rsidR="003B0C69" w:rsidRPr="006A1785" w:rsidRDefault="003B0C69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Акция «Сундучок мужества»</w:t>
            </w:r>
          </w:p>
        </w:tc>
        <w:tc>
          <w:tcPr>
            <w:tcW w:w="1925" w:type="dxa"/>
          </w:tcPr>
          <w:p w:rsidR="003B0C69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6A1785" w:rsidRDefault="003B0C69" w:rsidP="00924CE5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3B0C69" w:rsidRPr="006A1785" w:rsidRDefault="003B0C69" w:rsidP="00924CE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1785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053A93" w:rsidTr="00053A93">
        <w:tc>
          <w:tcPr>
            <w:tcW w:w="9564" w:type="dxa"/>
            <w:gridSpan w:val="4"/>
          </w:tcPr>
          <w:p w:rsidR="003B0C69" w:rsidRPr="00053A93" w:rsidRDefault="003B0C69" w:rsidP="00127914">
            <w:pPr>
              <w:spacing w:line="276" w:lineRule="auto"/>
              <w:ind w:right="76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Организация предметно-пространственной среды</w:t>
            </w:r>
          </w:p>
        </w:tc>
      </w:tr>
      <w:tr w:rsidR="003B0C69" w:rsidTr="00053A93">
        <w:tc>
          <w:tcPr>
            <w:tcW w:w="3127" w:type="dxa"/>
          </w:tcPr>
          <w:p w:rsidR="003B0C69" w:rsidRPr="00313CD2" w:rsidRDefault="003B0C69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Оформление и обновление классных уголков</w:t>
            </w:r>
          </w:p>
        </w:tc>
        <w:tc>
          <w:tcPr>
            <w:tcW w:w="1925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13CD2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Tr="00053A93">
        <w:tc>
          <w:tcPr>
            <w:tcW w:w="3127" w:type="dxa"/>
          </w:tcPr>
          <w:p w:rsidR="003B0C69" w:rsidRPr="00313CD2" w:rsidRDefault="003B0C69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Оформление выставок рисунков, поделок, творческих работ обучающихся, посвященных событиям и памятным датам</w:t>
            </w:r>
          </w:p>
        </w:tc>
        <w:tc>
          <w:tcPr>
            <w:tcW w:w="1925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13CD2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Tr="00053A93">
        <w:tc>
          <w:tcPr>
            <w:tcW w:w="3127" w:type="dxa"/>
          </w:tcPr>
          <w:p w:rsidR="003B0C69" w:rsidRPr="00313CD2" w:rsidRDefault="003B0C69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lastRenderedPageBreak/>
              <w:t>Оформление кабинетов и рекреаций к праздничным датам (День знаний, День учителя, Новый год, День защитников Отечества, Международный женский день, День Победы)</w:t>
            </w:r>
          </w:p>
        </w:tc>
        <w:tc>
          <w:tcPr>
            <w:tcW w:w="1925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13CD2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Tr="00053A93">
        <w:tc>
          <w:tcPr>
            <w:tcW w:w="3127" w:type="dxa"/>
          </w:tcPr>
          <w:p w:rsidR="003B0C69" w:rsidRPr="00313CD2" w:rsidRDefault="003B0C69" w:rsidP="00127914">
            <w:pPr>
              <w:spacing w:line="276" w:lineRule="auto"/>
              <w:ind w:right="76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Озеленение учебных кабинетов</w:t>
            </w:r>
          </w:p>
        </w:tc>
        <w:tc>
          <w:tcPr>
            <w:tcW w:w="1925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13CD2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13CD2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13CD2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RPr="00053A93" w:rsidTr="00053A93">
        <w:tc>
          <w:tcPr>
            <w:tcW w:w="9564" w:type="dxa"/>
            <w:gridSpan w:val="4"/>
          </w:tcPr>
          <w:p w:rsidR="003B0C69" w:rsidRPr="00053A93" w:rsidRDefault="003B0C69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Взаимодействие с родителями</w:t>
            </w:r>
          </w:p>
        </w:tc>
      </w:tr>
      <w:tr w:rsidR="003B0C69" w:rsidRPr="00573866" w:rsidTr="00053A93">
        <w:tc>
          <w:tcPr>
            <w:tcW w:w="3127" w:type="dxa"/>
          </w:tcPr>
          <w:p w:rsidR="003B0C69" w:rsidRPr="00573866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Участие родителей (законных представителей) обучающихся в городских и областных родительских собраниях</w:t>
            </w:r>
          </w:p>
        </w:tc>
        <w:tc>
          <w:tcPr>
            <w:tcW w:w="1925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Родители </w:t>
            </w:r>
            <w:r>
              <w:rPr>
                <w:sz w:val="25"/>
                <w:szCs w:val="25"/>
              </w:rPr>
              <w:t>10-11</w:t>
            </w:r>
            <w:r w:rsidRPr="00573866">
              <w:rPr>
                <w:sz w:val="25"/>
                <w:szCs w:val="25"/>
              </w:rPr>
              <w:t xml:space="preserve"> классов</w:t>
            </w:r>
          </w:p>
        </w:tc>
        <w:tc>
          <w:tcPr>
            <w:tcW w:w="2213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573866" w:rsidTr="00053A93">
        <w:tc>
          <w:tcPr>
            <w:tcW w:w="3127" w:type="dxa"/>
          </w:tcPr>
          <w:p w:rsidR="003B0C69" w:rsidRPr="00573866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Представление информации родителям (законным представителям) учащихся через официальный сайт образовательной организации</w:t>
            </w:r>
          </w:p>
        </w:tc>
        <w:tc>
          <w:tcPr>
            <w:tcW w:w="1925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Родители </w:t>
            </w:r>
            <w:r>
              <w:rPr>
                <w:sz w:val="25"/>
                <w:szCs w:val="25"/>
              </w:rPr>
              <w:t>10-11</w:t>
            </w:r>
            <w:r w:rsidRPr="00573866">
              <w:rPr>
                <w:sz w:val="25"/>
                <w:szCs w:val="25"/>
              </w:rPr>
              <w:t xml:space="preserve"> классов</w:t>
            </w:r>
          </w:p>
        </w:tc>
        <w:tc>
          <w:tcPr>
            <w:tcW w:w="2213" w:type="dxa"/>
          </w:tcPr>
          <w:p w:rsidR="003B0C69" w:rsidRPr="00573866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3B0C69" w:rsidRPr="00573866" w:rsidTr="00053A93">
        <w:tc>
          <w:tcPr>
            <w:tcW w:w="3127" w:type="dxa"/>
          </w:tcPr>
          <w:p w:rsidR="003B0C69" w:rsidRPr="00573866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Проведение индивидуальных консультаций с родителями (законными представителями) обучающихся </w:t>
            </w:r>
          </w:p>
        </w:tc>
        <w:tc>
          <w:tcPr>
            <w:tcW w:w="1925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Родители </w:t>
            </w:r>
            <w:r>
              <w:rPr>
                <w:sz w:val="25"/>
                <w:szCs w:val="25"/>
              </w:rPr>
              <w:t>10-11</w:t>
            </w:r>
            <w:r w:rsidRPr="00573866">
              <w:rPr>
                <w:sz w:val="25"/>
                <w:szCs w:val="25"/>
              </w:rPr>
              <w:t xml:space="preserve"> классов</w:t>
            </w:r>
          </w:p>
        </w:tc>
        <w:tc>
          <w:tcPr>
            <w:tcW w:w="2213" w:type="dxa"/>
          </w:tcPr>
          <w:p w:rsidR="003B0C69" w:rsidRPr="00573866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573866" w:rsidTr="00053A93">
        <w:tc>
          <w:tcPr>
            <w:tcW w:w="3127" w:type="dxa"/>
          </w:tcPr>
          <w:p w:rsidR="003B0C69" w:rsidRPr="00573866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925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Родители </w:t>
            </w:r>
            <w:r>
              <w:rPr>
                <w:sz w:val="25"/>
                <w:szCs w:val="25"/>
              </w:rPr>
              <w:t>10-11</w:t>
            </w:r>
            <w:r w:rsidRPr="00573866">
              <w:rPr>
                <w:sz w:val="25"/>
                <w:szCs w:val="25"/>
              </w:rPr>
              <w:t xml:space="preserve"> классов</w:t>
            </w:r>
          </w:p>
        </w:tc>
        <w:tc>
          <w:tcPr>
            <w:tcW w:w="2213" w:type="dxa"/>
          </w:tcPr>
          <w:p w:rsidR="003B0C69" w:rsidRPr="00573866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573866" w:rsidTr="00053A93">
        <w:tc>
          <w:tcPr>
            <w:tcW w:w="3127" w:type="dxa"/>
          </w:tcPr>
          <w:p w:rsidR="003B0C69" w:rsidRPr="00573866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Воспитательные мероприятия класса и школы с участием родителей</w:t>
            </w:r>
          </w:p>
        </w:tc>
        <w:tc>
          <w:tcPr>
            <w:tcW w:w="1925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 xml:space="preserve">Родители </w:t>
            </w:r>
            <w:r>
              <w:rPr>
                <w:sz w:val="25"/>
                <w:szCs w:val="25"/>
              </w:rPr>
              <w:t>10-11</w:t>
            </w:r>
            <w:r w:rsidRPr="00573866">
              <w:rPr>
                <w:sz w:val="25"/>
                <w:szCs w:val="25"/>
              </w:rPr>
              <w:t xml:space="preserve"> классов</w:t>
            </w:r>
          </w:p>
        </w:tc>
        <w:tc>
          <w:tcPr>
            <w:tcW w:w="2213" w:type="dxa"/>
          </w:tcPr>
          <w:p w:rsidR="003B0C69" w:rsidRPr="00573866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по индивидуальному плану классных руководителей</w:t>
            </w:r>
          </w:p>
        </w:tc>
        <w:tc>
          <w:tcPr>
            <w:tcW w:w="2299" w:type="dxa"/>
          </w:tcPr>
          <w:p w:rsidR="003B0C69" w:rsidRPr="00573866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573866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053A93" w:rsidTr="00053A93">
        <w:tc>
          <w:tcPr>
            <w:tcW w:w="9564" w:type="dxa"/>
            <w:gridSpan w:val="4"/>
          </w:tcPr>
          <w:p w:rsidR="003B0C69" w:rsidRPr="00053A93" w:rsidRDefault="003B0C69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 xml:space="preserve">Самоуправление 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Сборы Совета старшеклассников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 раз в четверть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lastRenderedPageBreak/>
              <w:t>Организация и проведение общешкольных дел, событий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Избрание/ переизбрание активов классов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 xml:space="preserve">сентябрь 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bCs/>
                <w:spacing w:val="-6"/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Организация классных дел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Сборы РДШ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педагог-организатор, классные руководители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Организация и проведение общешкольных мероприятий, акций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педагог-организатор, классные руководители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Участие в конкурсном движении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педагог-организатор, классные руководители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«Корзина доброты»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октябрь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384A07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«Мы в ответе за тех, кого приручили»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декабрь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365950" w:rsidTr="00053A93">
        <w:tc>
          <w:tcPr>
            <w:tcW w:w="3127" w:type="dxa"/>
          </w:tcPr>
          <w:p w:rsidR="003B0C69" w:rsidRPr="00365950" w:rsidRDefault="003B0C69" w:rsidP="00365950">
            <w:pPr>
              <w:spacing w:line="276" w:lineRule="auto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Акция «Сундучок мужества»</w:t>
            </w:r>
          </w:p>
        </w:tc>
        <w:tc>
          <w:tcPr>
            <w:tcW w:w="1925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65950" w:rsidRDefault="003B0C69" w:rsidP="00365950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март</w:t>
            </w:r>
          </w:p>
        </w:tc>
        <w:tc>
          <w:tcPr>
            <w:tcW w:w="2299" w:type="dxa"/>
          </w:tcPr>
          <w:p w:rsidR="003B0C69" w:rsidRPr="00365950" w:rsidRDefault="003B0C69" w:rsidP="003659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65950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053A93" w:rsidTr="00053A93">
        <w:tc>
          <w:tcPr>
            <w:tcW w:w="9564" w:type="dxa"/>
            <w:gridSpan w:val="4"/>
          </w:tcPr>
          <w:p w:rsidR="003B0C69" w:rsidRPr="00053A93" w:rsidRDefault="003B0C69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Профилактика и безопасность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Организация мер по выявлению обучающихся, не приступивших к занятиям или пропускающих занятия без уважительной причины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Выявление неблагополучных семей, малообеспеченных и многодетных для оказания помощи через отдел социальной защиты населения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на начало учебного года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B0C69" w:rsidRPr="006A5C10" w:rsidTr="00053A93">
        <w:tc>
          <w:tcPr>
            <w:tcW w:w="3127" w:type="dxa"/>
          </w:tcPr>
          <w:p w:rsidR="003B0C69" w:rsidRPr="006A5C10" w:rsidRDefault="003B0C69" w:rsidP="00053A93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 xml:space="preserve">Проведение </w:t>
            </w:r>
            <w:r w:rsidRPr="006A5C10">
              <w:rPr>
                <w:sz w:val="25"/>
                <w:szCs w:val="25"/>
              </w:rPr>
              <w:lastRenderedPageBreak/>
              <w:t xml:space="preserve">профилактических бесед  по межличностному общению, формированию навыков мирного разрешения конфликтов, отработке поведения в условиях возникновения экстремальной ситуации </w:t>
            </w:r>
          </w:p>
        </w:tc>
        <w:tc>
          <w:tcPr>
            <w:tcW w:w="1925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10-11</w:t>
            </w:r>
          </w:p>
        </w:tc>
        <w:tc>
          <w:tcPr>
            <w:tcW w:w="2213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>ноябрь</w:t>
            </w:r>
          </w:p>
        </w:tc>
        <w:tc>
          <w:tcPr>
            <w:tcW w:w="2299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5C10">
              <w:rPr>
                <w:sz w:val="25"/>
                <w:szCs w:val="25"/>
              </w:rPr>
              <w:t>Педагоги-</w:t>
            </w:r>
            <w:r w:rsidRPr="006A5C10">
              <w:rPr>
                <w:sz w:val="25"/>
                <w:szCs w:val="25"/>
              </w:rPr>
              <w:lastRenderedPageBreak/>
              <w:t>психологи, приглашенные специалисты</w:t>
            </w:r>
          </w:p>
        </w:tc>
      </w:tr>
      <w:tr w:rsidR="003B0C69" w:rsidRPr="006A5C10" w:rsidTr="00053A93">
        <w:tc>
          <w:tcPr>
            <w:tcW w:w="3127" w:type="dxa"/>
          </w:tcPr>
          <w:p w:rsidR="003B0C69" w:rsidRPr="006A5C10" w:rsidRDefault="003B0C69" w:rsidP="00053A93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lastRenderedPageBreak/>
              <w:t>Коррекционная работа с детьми и подростками, имеющими высокий уровень агрессивности и враждебности</w:t>
            </w:r>
          </w:p>
        </w:tc>
        <w:tc>
          <w:tcPr>
            <w:tcW w:w="1925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10-11</w:t>
            </w:r>
          </w:p>
        </w:tc>
        <w:tc>
          <w:tcPr>
            <w:tcW w:w="2213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 w:rsidRPr="006A5C10">
              <w:rPr>
                <w:sz w:val="25"/>
                <w:szCs w:val="25"/>
              </w:rPr>
              <w:t>ноябрь-май</w:t>
            </w:r>
          </w:p>
        </w:tc>
        <w:tc>
          <w:tcPr>
            <w:tcW w:w="2299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6A5C10">
              <w:rPr>
                <w:sz w:val="25"/>
                <w:szCs w:val="25"/>
              </w:rPr>
              <w:t>Педагоги-психологи</w:t>
            </w:r>
          </w:p>
        </w:tc>
      </w:tr>
      <w:tr w:rsidR="003B0C69" w:rsidRPr="006A5C10" w:rsidTr="00053A93">
        <w:tc>
          <w:tcPr>
            <w:tcW w:w="3127" w:type="dxa"/>
          </w:tcPr>
          <w:p w:rsidR="003B0C69" w:rsidRPr="006A5C10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Месячник правовых знаний</w:t>
            </w:r>
          </w:p>
        </w:tc>
        <w:tc>
          <w:tcPr>
            <w:tcW w:w="1925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10-11</w:t>
            </w:r>
          </w:p>
        </w:tc>
        <w:tc>
          <w:tcPr>
            <w:tcW w:w="2213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ноябрь-декабрь</w:t>
            </w:r>
          </w:p>
        </w:tc>
        <w:tc>
          <w:tcPr>
            <w:tcW w:w="2299" w:type="dxa"/>
          </w:tcPr>
          <w:p w:rsidR="003B0C69" w:rsidRPr="006A5C10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Pr="003B691D">
              <w:rPr>
                <w:sz w:val="25"/>
                <w:szCs w:val="25"/>
              </w:rPr>
              <w:t>ам. директора по ВР,</w:t>
            </w:r>
            <w:r>
              <w:rPr>
                <w:sz w:val="25"/>
                <w:szCs w:val="25"/>
              </w:rPr>
              <w:t xml:space="preserve"> Совет старшеклассников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Участие в работе Совета профилактики 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 соответствии с планом проведения Совета профилактики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педагоги-психологи, социальный педагог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Мониторинг социальных сетей на содержание информации, негативно влияющей на психическое и нравственное развитие детей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ВР, классные руководители, социальный педагог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Индивидуальная работа с обучающимися и родителями, консультации для родителей по вопросам воспитания и обучения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УВР, ВР, классные руководители, педагоги-психологи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Классные часы гражданско-патриотического воспитания, посвященные памятным датам,  истории Оренбуржья, направленные на формирование  здорового </w:t>
            </w:r>
            <w:r w:rsidRPr="003B691D">
              <w:rPr>
                <w:sz w:val="25"/>
                <w:szCs w:val="25"/>
              </w:rPr>
              <w:lastRenderedPageBreak/>
              <w:t>образа жизни, культуры безопасности, эстетического воспитания и экологической культуры (по индивидуальному плану классных руководителей)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 утвержденному графику проведения классных часов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lastRenderedPageBreak/>
              <w:t>Мероприятия, направленные на формирование культуры безопасности, плановые и внеплановые инструктажи по ТБ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 отдельному плану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руководители, преподаватель-организатор ОБЖ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Вовлечение обучающихся в систему дополнительного образования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постоянно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зам. директора по УВР, ВР, классные руководители</w:t>
            </w:r>
          </w:p>
        </w:tc>
      </w:tr>
      <w:tr w:rsidR="003B0C69" w:rsidRPr="003B691D" w:rsidTr="00053A93">
        <w:tc>
          <w:tcPr>
            <w:tcW w:w="3127" w:type="dxa"/>
          </w:tcPr>
          <w:p w:rsidR="003B0C69" w:rsidRPr="003B691D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«Ура! Каникулы!» - мероприятия в период каникул</w:t>
            </w:r>
          </w:p>
        </w:tc>
        <w:tc>
          <w:tcPr>
            <w:tcW w:w="1925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 xml:space="preserve">по плану каникул </w:t>
            </w:r>
          </w:p>
        </w:tc>
        <w:tc>
          <w:tcPr>
            <w:tcW w:w="2299" w:type="dxa"/>
          </w:tcPr>
          <w:p w:rsidR="003B0C69" w:rsidRPr="003B691D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B691D">
              <w:rPr>
                <w:sz w:val="25"/>
                <w:szCs w:val="25"/>
              </w:rPr>
              <w:t>классные руководители</w:t>
            </w:r>
          </w:p>
        </w:tc>
      </w:tr>
      <w:tr w:rsidR="003B0C69" w:rsidRPr="00053A93" w:rsidTr="00053A93">
        <w:tc>
          <w:tcPr>
            <w:tcW w:w="9564" w:type="dxa"/>
            <w:gridSpan w:val="4"/>
          </w:tcPr>
          <w:p w:rsidR="003B0C69" w:rsidRPr="00053A93" w:rsidRDefault="003B0C69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>Социальное партнерство</w:t>
            </w:r>
          </w:p>
        </w:tc>
      </w:tr>
      <w:tr w:rsidR="003B0C69" w:rsidRPr="00337B5A" w:rsidTr="00053A93">
        <w:tc>
          <w:tcPr>
            <w:tcW w:w="3127" w:type="dxa"/>
          </w:tcPr>
          <w:p w:rsidR="003B0C69" w:rsidRPr="00337B5A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 xml:space="preserve">Участие в </w:t>
            </w:r>
            <w:r>
              <w:rPr>
                <w:sz w:val="25"/>
                <w:szCs w:val="25"/>
              </w:rPr>
              <w:t>мероприятиях, организованных социальными партнерами</w:t>
            </w:r>
          </w:p>
        </w:tc>
        <w:tc>
          <w:tcPr>
            <w:tcW w:w="1925" w:type="dxa"/>
          </w:tcPr>
          <w:p w:rsidR="003B0C69" w:rsidRPr="00337B5A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37B5A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B0C69" w:rsidRPr="00337B5A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3B0C69" w:rsidRPr="00337B5A" w:rsidTr="00053A93">
        <w:tc>
          <w:tcPr>
            <w:tcW w:w="3127" w:type="dxa"/>
          </w:tcPr>
          <w:p w:rsidR="003B0C69" w:rsidRPr="00337B5A" w:rsidRDefault="003B0C69" w:rsidP="00053A9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Медицинские профилактические мероприятия</w:t>
            </w:r>
          </w:p>
        </w:tc>
        <w:tc>
          <w:tcPr>
            <w:tcW w:w="1925" w:type="dxa"/>
          </w:tcPr>
          <w:p w:rsidR="003B0C69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3B0C69" w:rsidRPr="00337B5A" w:rsidRDefault="003B0C69" w:rsidP="00053A93">
            <w:pPr>
              <w:tabs>
                <w:tab w:val="left" w:pos="2977"/>
              </w:tabs>
              <w:spacing w:after="65" w:line="276" w:lineRule="auto"/>
              <w:ind w:left="72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99" w:type="dxa"/>
          </w:tcPr>
          <w:p w:rsidR="003B0C69" w:rsidRPr="00337B5A" w:rsidRDefault="003B0C69" w:rsidP="00053A9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37B5A">
              <w:rPr>
                <w:sz w:val="25"/>
                <w:szCs w:val="25"/>
              </w:rPr>
              <w:t>классные руководители</w:t>
            </w:r>
            <w:r>
              <w:rPr>
                <w:sz w:val="25"/>
                <w:szCs w:val="25"/>
              </w:rPr>
              <w:t>, фельдшер</w:t>
            </w:r>
          </w:p>
        </w:tc>
      </w:tr>
      <w:tr w:rsidR="003B0C69" w:rsidRPr="00053A93" w:rsidTr="00053A93">
        <w:tc>
          <w:tcPr>
            <w:tcW w:w="9564" w:type="dxa"/>
            <w:gridSpan w:val="4"/>
          </w:tcPr>
          <w:p w:rsidR="003B0C69" w:rsidRPr="00053A93" w:rsidRDefault="003B0C69" w:rsidP="00053A93">
            <w:pPr>
              <w:spacing w:line="276" w:lineRule="auto"/>
              <w:jc w:val="center"/>
              <w:rPr>
                <w:b/>
                <w:i/>
                <w:sz w:val="25"/>
                <w:szCs w:val="25"/>
              </w:rPr>
            </w:pPr>
            <w:r w:rsidRPr="00053A93">
              <w:rPr>
                <w:b/>
                <w:i/>
                <w:sz w:val="25"/>
                <w:szCs w:val="25"/>
              </w:rPr>
              <w:t xml:space="preserve">Профориентация 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Организация дежурства в школе и по классу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Операция «Уют» по благоустройству классных комнат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Выбор элективных курсов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сентябрь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Осенний, весенний месячник по благоустройству и озеленению территории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октябрь, апрель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b/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 xml:space="preserve">Тематические классные часы на тему «Все работы хороши – выбирай на </w:t>
            </w:r>
            <w:r w:rsidRPr="00384A07">
              <w:rPr>
                <w:sz w:val="25"/>
                <w:szCs w:val="25"/>
              </w:rPr>
              <w:lastRenderedPageBreak/>
              <w:t>вкус!»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lastRenderedPageBreak/>
              <w:t>Организация экскурсий, встреч с представителями различных профессий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Тематические часы классного руководства «Выбор профессии – дело серьезное!»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Встреча с выпускниками школы. Профориентационная акция «Выбор»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«Школа вожатого». Работа в пришкольном лагере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июнь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Участие в работе всероссийских профориентационных проектов, созданных в сети Интернет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зам. директора по ВР, классные руководители</w:t>
            </w:r>
          </w:p>
        </w:tc>
      </w:tr>
      <w:tr w:rsidR="00C34A6B" w:rsidRPr="00384A07" w:rsidTr="00053A93">
        <w:tc>
          <w:tcPr>
            <w:tcW w:w="3127" w:type="dxa"/>
          </w:tcPr>
          <w:p w:rsidR="00C34A6B" w:rsidRPr="00384A07" w:rsidRDefault="00C34A6B" w:rsidP="00A37D29">
            <w:pPr>
              <w:spacing w:line="276" w:lineRule="auto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Индивидуальные консультации психолога для обучающихся и их родителей по вопросам профориентации</w:t>
            </w:r>
          </w:p>
        </w:tc>
        <w:tc>
          <w:tcPr>
            <w:tcW w:w="1925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</w:t>
            </w:r>
          </w:p>
        </w:tc>
        <w:tc>
          <w:tcPr>
            <w:tcW w:w="2213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в течение учебного года</w:t>
            </w:r>
          </w:p>
        </w:tc>
        <w:tc>
          <w:tcPr>
            <w:tcW w:w="2299" w:type="dxa"/>
          </w:tcPr>
          <w:p w:rsidR="00C34A6B" w:rsidRPr="00384A07" w:rsidRDefault="00C34A6B" w:rsidP="00A37D29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384A07">
              <w:rPr>
                <w:sz w:val="25"/>
                <w:szCs w:val="25"/>
              </w:rPr>
              <w:t>классные руководители, педагоги-психологи</w:t>
            </w:r>
          </w:p>
        </w:tc>
      </w:tr>
    </w:tbl>
    <w:p w:rsidR="00053A93" w:rsidRDefault="00053A93" w:rsidP="00D45535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</w:p>
    <w:p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:rsidR="00EC7630" w:rsidRPr="00D1313A" w:rsidRDefault="00ED4EFB" w:rsidP="00FC17EC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:rsidR="00EC7630" w:rsidRPr="00D1313A" w:rsidRDefault="00ED4EFB" w:rsidP="00FC17EC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:rsidR="00EC7630" w:rsidRPr="00D1313A" w:rsidRDefault="00ED4EFB" w:rsidP="00FC17EC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:rsidR="00EC7630" w:rsidRPr="00D1313A" w:rsidRDefault="00ED4EFB" w:rsidP="00FC17EC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:rsidR="00EC7630" w:rsidRPr="00D1313A" w:rsidRDefault="00ED4EFB" w:rsidP="00FC17EC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:rsidR="00EC7630" w:rsidRPr="00D1313A" w:rsidRDefault="0040263E" w:rsidP="00FC17EC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:rsidR="00EC7630" w:rsidRPr="00D1313A" w:rsidRDefault="006B6267" w:rsidP="00FC17EC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:rsidR="00EC7630" w:rsidRPr="00D1313A" w:rsidRDefault="006B6267" w:rsidP="00FC17EC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:rsidR="00EC7630" w:rsidRPr="00D1313A" w:rsidRDefault="006B6267" w:rsidP="00FC17EC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:rsidR="00EC7630" w:rsidRPr="00D1313A" w:rsidRDefault="006B6267" w:rsidP="00FC17EC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:rsidR="00EC7630" w:rsidRPr="00D1313A" w:rsidRDefault="006B6267" w:rsidP="00FC17EC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:rsidR="00EC7630" w:rsidRPr="00D1313A" w:rsidRDefault="006B6267" w:rsidP="00FC17EC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:rsidR="00EC7630" w:rsidRPr="00D1313A" w:rsidRDefault="006B6267" w:rsidP="00FC17EC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:rsidR="00EC7630" w:rsidRPr="00D1313A" w:rsidRDefault="006B6267" w:rsidP="00FC17EC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:rsidR="00EC7630" w:rsidRPr="00D1313A" w:rsidRDefault="006B6267" w:rsidP="00FC17EC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:rsidR="00EC7630" w:rsidRPr="00D1313A" w:rsidRDefault="006B6267" w:rsidP="00FC17EC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:rsidR="00EC7630" w:rsidRPr="00D1313A" w:rsidRDefault="006B6267" w:rsidP="00FC17EC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:rsidR="00EC7630" w:rsidRPr="00D1313A" w:rsidRDefault="006B6267" w:rsidP="00FC17EC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:rsidR="00EC7630" w:rsidRPr="00D1313A" w:rsidRDefault="006B6267" w:rsidP="00FC17EC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:rsidR="00EC7630" w:rsidRPr="00D1313A" w:rsidRDefault="006B6267" w:rsidP="00FC17EC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:rsidR="00EC7630" w:rsidRPr="00D1313A" w:rsidRDefault="006B6267" w:rsidP="00FC17EC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:rsidR="00EC7630" w:rsidRPr="00D1313A" w:rsidRDefault="006B6267" w:rsidP="00FC17EC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:rsidR="00EC7630" w:rsidRPr="00D1313A" w:rsidRDefault="006B6267" w:rsidP="00FC17EC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:rsidR="00EC7630" w:rsidRPr="00D1313A" w:rsidRDefault="006B6267" w:rsidP="00FC17EC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:rsidR="00EC7630" w:rsidRPr="00D1313A" w:rsidRDefault="006B6267" w:rsidP="00FC17EC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:rsidR="00EC7630" w:rsidRPr="00D1313A" w:rsidRDefault="006B6267" w:rsidP="00FC17EC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:rsidR="00EC7630" w:rsidRPr="00D1313A" w:rsidRDefault="006B6267" w:rsidP="00FC17EC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:rsidR="00EC7630" w:rsidRPr="00D1313A" w:rsidRDefault="006B6267" w:rsidP="00FC17EC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:rsidR="00EC7630" w:rsidRPr="00D1313A" w:rsidRDefault="006B6267" w:rsidP="00FC17EC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:rsidR="00EC7630" w:rsidRPr="00D1313A" w:rsidRDefault="006B6267" w:rsidP="00FC17EC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:rsidR="00EC7630" w:rsidRPr="00D1313A" w:rsidRDefault="006B6267" w:rsidP="00FC17EC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:rsidR="00EC7630" w:rsidRPr="00D1313A" w:rsidRDefault="006B6267" w:rsidP="00FC17EC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:rsidR="00EC7630" w:rsidRPr="00D1313A" w:rsidRDefault="006B6267" w:rsidP="00FC17EC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:rsidR="00EC7630" w:rsidRPr="00D1313A" w:rsidRDefault="006B6267" w:rsidP="00FC17EC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:rsidR="00EC7630" w:rsidRPr="00D1313A" w:rsidRDefault="006B6267" w:rsidP="00FC17EC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:rsidR="00EC7630" w:rsidRPr="00D1313A" w:rsidRDefault="006B6267" w:rsidP="00FC17EC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:rsidR="00EC7630" w:rsidRPr="00D1313A" w:rsidRDefault="006B6267" w:rsidP="00FC17EC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:rsidR="00EC7630" w:rsidRPr="00D1313A" w:rsidRDefault="006B6267" w:rsidP="00FC17EC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 w:rsidSect="00CF67F6">
      <w:footerReference w:type="default" r:id="rId23"/>
      <w:headerReference w:type="first" r:id="rId24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25" w:rsidRDefault="00C67B25">
      <w:r>
        <w:separator/>
      </w:r>
    </w:p>
  </w:endnote>
  <w:endnote w:type="continuationSeparator" w:id="0">
    <w:p w:rsidR="00C67B25" w:rsidRDefault="00C6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3A" w:rsidRPr="00E91703" w:rsidRDefault="00023123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20533A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B1BB8">
      <w:rPr>
        <w:noProof/>
        <w:sz w:val="24"/>
        <w:szCs w:val="24"/>
      </w:rPr>
      <w:t>95</w:t>
    </w:r>
    <w:r w:rsidRPr="00E91703">
      <w:rPr>
        <w:sz w:val="24"/>
        <w:szCs w:val="24"/>
      </w:rPr>
      <w:fldChar w:fldCharType="end"/>
    </w:r>
  </w:p>
  <w:p w:rsidR="0020533A" w:rsidRPr="00E91703" w:rsidRDefault="0020533A">
    <w:pPr>
      <w:pStyle w:val="afc"/>
      <w:jc w:val="center"/>
      <w:rPr>
        <w:szCs w:val="24"/>
      </w:rPr>
    </w:pPr>
  </w:p>
  <w:p w:rsidR="0020533A" w:rsidRDefault="0020533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25" w:rsidRDefault="00C67B25">
      <w:r>
        <w:separator/>
      </w:r>
    </w:p>
  </w:footnote>
  <w:footnote w:type="continuationSeparator" w:id="0">
    <w:p w:rsidR="00C67B25" w:rsidRDefault="00C6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3A" w:rsidRDefault="0020533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2AB"/>
    <w:multiLevelType w:val="hybridMultilevel"/>
    <w:tmpl w:val="2300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A16"/>
    <w:multiLevelType w:val="hybridMultilevel"/>
    <w:tmpl w:val="448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1A97"/>
    <w:multiLevelType w:val="hybridMultilevel"/>
    <w:tmpl w:val="83C0D3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A466D1"/>
    <w:multiLevelType w:val="hybridMultilevel"/>
    <w:tmpl w:val="56A09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3E77"/>
    <w:multiLevelType w:val="hybridMultilevel"/>
    <w:tmpl w:val="E8AE16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89C333A">
      <w:numFmt w:val="bullet"/>
      <w:lvlText w:val="•"/>
      <w:lvlJc w:val="left"/>
      <w:pPr>
        <w:ind w:left="2794" w:hanging="10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425F93"/>
    <w:multiLevelType w:val="hybridMultilevel"/>
    <w:tmpl w:val="807CAD02"/>
    <w:lvl w:ilvl="0" w:tplc="711E0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267F1"/>
    <w:multiLevelType w:val="hybridMultilevel"/>
    <w:tmpl w:val="89A87EF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138447B"/>
    <w:multiLevelType w:val="hybridMultilevel"/>
    <w:tmpl w:val="F0021CA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15907405"/>
    <w:multiLevelType w:val="multilevel"/>
    <w:tmpl w:val="4D7E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1184A"/>
    <w:multiLevelType w:val="hybridMultilevel"/>
    <w:tmpl w:val="AA866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BE25CC"/>
    <w:multiLevelType w:val="hybridMultilevel"/>
    <w:tmpl w:val="5C628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23121A08"/>
    <w:multiLevelType w:val="hybridMultilevel"/>
    <w:tmpl w:val="CFE87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2A845699"/>
    <w:multiLevelType w:val="hybridMultilevel"/>
    <w:tmpl w:val="CA828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E36DD"/>
    <w:multiLevelType w:val="hybridMultilevel"/>
    <w:tmpl w:val="F918B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403D69"/>
    <w:multiLevelType w:val="hybridMultilevel"/>
    <w:tmpl w:val="712642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36C7490"/>
    <w:multiLevelType w:val="hybridMultilevel"/>
    <w:tmpl w:val="1F78B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378B09B6"/>
    <w:multiLevelType w:val="hybridMultilevel"/>
    <w:tmpl w:val="8F88E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400E18A1"/>
    <w:multiLevelType w:val="hybridMultilevel"/>
    <w:tmpl w:val="3962C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55341E4"/>
    <w:multiLevelType w:val="hybridMultilevel"/>
    <w:tmpl w:val="06AA1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9464E8F"/>
    <w:multiLevelType w:val="hybridMultilevel"/>
    <w:tmpl w:val="2992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EDF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07431AC"/>
    <w:multiLevelType w:val="hybridMultilevel"/>
    <w:tmpl w:val="A178E886"/>
    <w:lvl w:ilvl="0" w:tplc="4B5EDF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47BC5"/>
    <w:multiLevelType w:val="hybridMultilevel"/>
    <w:tmpl w:val="089C8B4A"/>
    <w:lvl w:ilvl="0" w:tplc="4B5EDF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7692E"/>
    <w:multiLevelType w:val="hybridMultilevel"/>
    <w:tmpl w:val="BC4665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4396476"/>
    <w:multiLevelType w:val="multilevel"/>
    <w:tmpl w:val="DFDEEBD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58113E11"/>
    <w:multiLevelType w:val="hybridMultilevel"/>
    <w:tmpl w:val="B74E9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B494891"/>
    <w:multiLevelType w:val="hybridMultilevel"/>
    <w:tmpl w:val="33FCB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D303C5"/>
    <w:multiLevelType w:val="hybridMultilevel"/>
    <w:tmpl w:val="65C2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836A18"/>
    <w:multiLevelType w:val="hybridMultilevel"/>
    <w:tmpl w:val="ABA0C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8" w15:restartNumberingAfterBreak="0">
    <w:nsid w:val="5D524ED6"/>
    <w:multiLevelType w:val="hybridMultilevel"/>
    <w:tmpl w:val="4E602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1CB6FBA"/>
    <w:multiLevelType w:val="hybridMultilevel"/>
    <w:tmpl w:val="E94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D67A8B"/>
    <w:multiLevelType w:val="hybridMultilevel"/>
    <w:tmpl w:val="D8BE8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6" w15:restartNumberingAfterBreak="0">
    <w:nsid w:val="69BE7BEF"/>
    <w:multiLevelType w:val="hybridMultilevel"/>
    <w:tmpl w:val="878803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DB8033C"/>
    <w:multiLevelType w:val="hybridMultilevel"/>
    <w:tmpl w:val="7A708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20B4F"/>
    <w:multiLevelType w:val="hybridMultilevel"/>
    <w:tmpl w:val="FDA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1" w15:restartNumberingAfterBreak="0">
    <w:nsid w:val="714777A7"/>
    <w:multiLevelType w:val="hybridMultilevel"/>
    <w:tmpl w:val="48CAF7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1522FC2"/>
    <w:multiLevelType w:val="hybridMultilevel"/>
    <w:tmpl w:val="8A345302"/>
    <w:lvl w:ilvl="0" w:tplc="3CDE7C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4" w15:restartNumberingAfterBreak="0">
    <w:nsid w:val="72CB2C54"/>
    <w:multiLevelType w:val="hybridMultilevel"/>
    <w:tmpl w:val="7FE600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5F511AB"/>
    <w:multiLevelType w:val="hybridMultilevel"/>
    <w:tmpl w:val="FFEA4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2F7972"/>
    <w:multiLevelType w:val="hybridMultilevel"/>
    <w:tmpl w:val="A28A0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CAC1391"/>
    <w:multiLevelType w:val="hybridMultilevel"/>
    <w:tmpl w:val="C71E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19"/>
  </w:num>
  <w:num w:numId="3">
    <w:abstractNumId w:val="29"/>
  </w:num>
  <w:num w:numId="4">
    <w:abstractNumId w:val="26"/>
  </w:num>
  <w:num w:numId="5">
    <w:abstractNumId w:val="7"/>
  </w:num>
  <w:num w:numId="6">
    <w:abstractNumId w:val="30"/>
  </w:num>
  <w:num w:numId="7">
    <w:abstractNumId w:val="10"/>
  </w:num>
  <w:num w:numId="8">
    <w:abstractNumId w:val="54"/>
  </w:num>
  <w:num w:numId="9">
    <w:abstractNumId w:val="49"/>
  </w:num>
  <w:num w:numId="10">
    <w:abstractNumId w:val="18"/>
  </w:num>
  <w:num w:numId="11">
    <w:abstractNumId w:val="9"/>
  </w:num>
  <w:num w:numId="12">
    <w:abstractNumId w:val="47"/>
  </w:num>
  <w:num w:numId="13">
    <w:abstractNumId w:val="16"/>
  </w:num>
  <w:num w:numId="14">
    <w:abstractNumId w:val="63"/>
  </w:num>
  <w:num w:numId="15">
    <w:abstractNumId w:val="23"/>
  </w:num>
  <w:num w:numId="16">
    <w:abstractNumId w:val="60"/>
  </w:num>
  <w:num w:numId="17">
    <w:abstractNumId w:val="53"/>
  </w:num>
  <w:num w:numId="18">
    <w:abstractNumId w:val="37"/>
  </w:num>
  <w:num w:numId="19">
    <w:abstractNumId w:val="13"/>
  </w:num>
  <w:num w:numId="20">
    <w:abstractNumId w:val="28"/>
  </w:num>
  <w:num w:numId="21">
    <w:abstractNumId w:val="65"/>
  </w:num>
  <w:num w:numId="22">
    <w:abstractNumId w:val="43"/>
  </w:num>
  <w:num w:numId="23">
    <w:abstractNumId w:val="57"/>
  </w:num>
  <w:num w:numId="24">
    <w:abstractNumId w:val="14"/>
  </w:num>
  <w:num w:numId="25">
    <w:abstractNumId w:val="35"/>
  </w:num>
  <w:num w:numId="26">
    <w:abstractNumId w:val="33"/>
  </w:num>
  <w:num w:numId="27">
    <w:abstractNumId w:val="24"/>
  </w:num>
  <w:num w:numId="28">
    <w:abstractNumId w:val="50"/>
  </w:num>
  <w:num w:numId="29">
    <w:abstractNumId w:val="67"/>
  </w:num>
  <w:num w:numId="30">
    <w:abstractNumId w:val="61"/>
  </w:num>
  <w:num w:numId="31">
    <w:abstractNumId w:val="12"/>
  </w:num>
  <w:num w:numId="32">
    <w:abstractNumId w:val="1"/>
  </w:num>
  <w:num w:numId="33">
    <w:abstractNumId w:val="59"/>
  </w:num>
  <w:num w:numId="34">
    <w:abstractNumId w:val="32"/>
  </w:num>
  <w:num w:numId="35">
    <w:abstractNumId w:val="51"/>
  </w:num>
  <w:num w:numId="36">
    <w:abstractNumId w:val="41"/>
  </w:num>
  <w:num w:numId="37">
    <w:abstractNumId w:val="36"/>
  </w:num>
  <w:num w:numId="38">
    <w:abstractNumId w:val="68"/>
  </w:num>
  <w:num w:numId="39">
    <w:abstractNumId w:val="15"/>
  </w:num>
  <w:num w:numId="40">
    <w:abstractNumId w:val="39"/>
  </w:num>
  <w:num w:numId="41">
    <w:abstractNumId w:val="38"/>
  </w:num>
  <w:num w:numId="42">
    <w:abstractNumId w:val="11"/>
  </w:num>
  <w:num w:numId="43">
    <w:abstractNumId w:val="4"/>
  </w:num>
  <w:num w:numId="44">
    <w:abstractNumId w:val="21"/>
  </w:num>
  <w:num w:numId="45">
    <w:abstractNumId w:val="64"/>
  </w:num>
  <w:num w:numId="46">
    <w:abstractNumId w:val="2"/>
  </w:num>
  <w:num w:numId="47">
    <w:abstractNumId w:val="27"/>
  </w:num>
  <w:num w:numId="48">
    <w:abstractNumId w:val="34"/>
  </w:num>
  <w:num w:numId="49">
    <w:abstractNumId w:val="58"/>
  </w:num>
  <w:num w:numId="50">
    <w:abstractNumId w:val="66"/>
  </w:num>
  <w:num w:numId="51">
    <w:abstractNumId w:val="40"/>
  </w:num>
  <w:num w:numId="52">
    <w:abstractNumId w:val="31"/>
  </w:num>
  <w:num w:numId="53">
    <w:abstractNumId w:val="42"/>
  </w:num>
  <w:num w:numId="54">
    <w:abstractNumId w:val="3"/>
  </w:num>
  <w:num w:numId="55">
    <w:abstractNumId w:val="0"/>
  </w:num>
  <w:num w:numId="56">
    <w:abstractNumId w:val="52"/>
  </w:num>
  <w:num w:numId="57">
    <w:abstractNumId w:val="46"/>
  </w:num>
  <w:num w:numId="58">
    <w:abstractNumId w:val="44"/>
  </w:num>
  <w:num w:numId="59">
    <w:abstractNumId w:val="20"/>
  </w:num>
  <w:num w:numId="60">
    <w:abstractNumId w:val="25"/>
  </w:num>
  <w:num w:numId="61">
    <w:abstractNumId w:val="17"/>
  </w:num>
  <w:num w:numId="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</w:num>
  <w:num w:numId="64">
    <w:abstractNumId w:val="5"/>
  </w:num>
  <w:num w:numId="65">
    <w:abstractNumId w:val="8"/>
  </w:num>
  <w:num w:numId="66">
    <w:abstractNumId w:val="6"/>
  </w:num>
  <w:num w:numId="67">
    <w:abstractNumId w:val="56"/>
  </w:num>
  <w:num w:numId="68">
    <w:abstractNumId w:val="45"/>
  </w:num>
  <w:num w:numId="69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5B6D"/>
    <w:rsid w:val="00017BCF"/>
    <w:rsid w:val="00023123"/>
    <w:rsid w:val="00037C36"/>
    <w:rsid w:val="000525A1"/>
    <w:rsid w:val="00053590"/>
    <w:rsid w:val="00053A93"/>
    <w:rsid w:val="00072739"/>
    <w:rsid w:val="00075F67"/>
    <w:rsid w:val="00081EB7"/>
    <w:rsid w:val="00082DF4"/>
    <w:rsid w:val="000842CA"/>
    <w:rsid w:val="00090814"/>
    <w:rsid w:val="000936CD"/>
    <w:rsid w:val="000B4C47"/>
    <w:rsid w:val="000B6223"/>
    <w:rsid w:val="000D2BFB"/>
    <w:rsid w:val="000D414D"/>
    <w:rsid w:val="000F0EDD"/>
    <w:rsid w:val="000F4BFB"/>
    <w:rsid w:val="001021F6"/>
    <w:rsid w:val="00121044"/>
    <w:rsid w:val="00127914"/>
    <w:rsid w:val="00142ACB"/>
    <w:rsid w:val="00143404"/>
    <w:rsid w:val="00152BB3"/>
    <w:rsid w:val="00154310"/>
    <w:rsid w:val="001705DD"/>
    <w:rsid w:val="0017104A"/>
    <w:rsid w:val="00176BE1"/>
    <w:rsid w:val="00181B52"/>
    <w:rsid w:val="00192647"/>
    <w:rsid w:val="001B0CBC"/>
    <w:rsid w:val="001B7CCC"/>
    <w:rsid w:val="001D67BB"/>
    <w:rsid w:val="0020533A"/>
    <w:rsid w:val="0021572C"/>
    <w:rsid w:val="00227E72"/>
    <w:rsid w:val="00234B14"/>
    <w:rsid w:val="00237DBA"/>
    <w:rsid w:val="00256776"/>
    <w:rsid w:val="00257346"/>
    <w:rsid w:val="002606A1"/>
    <w:rsid w:val="002633EE"/>
    <w:rsid w:val="00282FE8"/>
    <w:rsid w:val="002906D7"/>
    <w:rsid w:val="002A0299"/>
    <w:rsid w:val="002C2637"/>
    <w:rsid w:val="002D3ECA"/>
    <w:rsid w:val="002D5AC6"/>
    <w:rsid w:val="002F7434"/>
    <w:rsid w:val="00300961"/>
    <w:rsid w:val="00310FFD"/>
    <w:rsid w:val="00311F5C"/>
    <w:rsid w:val="00313CD2"/>
    <w:rsid w:val="00316BA2"/>
    <w:rsid w:val="00326AE3"/>
    <w:rsid w:val="00337B5A"/>
    <w:rsid w:val="00343995"/>
    <w:rsid w:val="00365950"/>
    <w:rsid w:val="00367A56"/>
    <w:rsid w:val="00384A07"/>
    <w:rsid w:val="003B0C69"/>
    <w:rsid w:val="003B691D"/>
    <w:rsid w:val="003C00E0"/>
    <w:rsid w:val="003D1FC3"/>
    <w:rsid w:val="003E090D"/>
    <w:rsid w:val="00401026"/>
    <w:rsid w:val="0040263E"/>
    <w:rsid w:val="00412E33"/>
    <w:rsid w:val="004214E3"/>
    <w:rsid w:val="00425846"/>
    <w:rsid w:val="0042656A"/>
    <w:rsid w:val="004306CD"/>
    <w:rsid w:val="0047037D"/>
    <w:rsid w:val="004721D8"/>
    <w:rsid w:val="00481E8D"/>
    <w:rsid w:val="004A74E1"/>
    <w:rsid w:val="004B1C0B"/>
    <w:rsid w:val="004C57C1"/>
    <w:rsid w:val="004C64ED"/>
    <w:rsid w:val="004E1EE3"/>
    <w:rsid w:val="0051439F"/>
    <w:rsid w:val="00514BA4"/>
    <w:rsid w:val="00515673"/>
    <w:rsid w:val="00516B31"/>
    <w:rsid w:val="00527E53"/>
    <w:rsid w:val="00535381"/>
    <w:rsid w:val="00572DD6"/>
    <w:rsid w:val="00573866"/>
    <w:rsid w:val="005B5510"/>
    <w:rsid w:val="005C314D"/>
    <w:rsid w:val="005D234E"/>
    <w:rsid w:val="005E4BA0"/>
    <w:rsid w:val="005F0753"/>
    <w:rsid w:val="005F084F"/>
    <w:rsid w:val="006111D0"/>
    <w:rsid w:val="006169A1"/>
    <w:rsid w:val="00627579"/>
    <w:rsid w:val="006516AA"/>
    <w:rsid w:val="00652736"/>
    <w:rsid w:val="00653DFF"/>
    <w:rsid w:val="0067609E"/>
    <w:rsid w:val="00693393"/>
    <w:rsid w:val="006A1785"/>
    <w:rsid w:val="006A5C10"/>
    <w:rsid w:val="006A6034"/>
    <w:rsid w:val="006B5D68"/>
    <w:rsid w:val="006B6267"/>
    <w:rsid w:val="006C4302"/>
    <w:rsid w:val="006E378B"/>
    <w:rsid w:val="006E78C9"/>
    <w:rsid w:val="00701E0C"/>
    <w:rsid w:val="00735686"/>
    <w:rsid w:val="00735DD2"/>
    <w:rsid w:val="007455F4"/>
    <w:rsid w:val="007626B2"/>
    <w:rsid w:val="00764082"/>
    <w:rsid w:val="00772205"/>
    <w:rsid w:val="00793627"/>
    <w:rsid w:val="007A25EF"/>
    <w:rsid w:val="007A3A9F"/>
    <w:rsid w:val="007A6DB3"/>
    <w:rsid w:val="007A7D88"/>
    <w:rsid w:val="007E4791"/>
    <w:rsid w:val="007E6823"/>
    <w:rsid w:val="007F26F5"/>
    <w:rsid w:val="00803106"/>
    <w:rsid w:val="00833987"/>
    <w:rsid w:val="00836B38"/>
    <w:rsid w:val="00880918"/>
    <w:rsid w:val="00890283"/>
    <w:rsid w:val="008A1F19"/>
    <w:rsid w:val="008A2B61"/>
    <w:rsid w:val="008A3D6E"/>
    <w:rsid w:val="008B1BB8"/>
    <w:rsid w:val="008C0FC3"/>
    <w:rsid w:val="008C2321"/>
    <w:rsid w:val="008F08B1"/>
    <w:rsid w:val="008F3C7B"/>
    <w:rsid w:val="009168D9"/>
    <w:rsid w:val="00924CE5"/>
    <w:rsid w:val="00927DB5"/>
    <w:rsid w:val="00933A17"/>
    <w:rsid w:val="009371D1"/>
    <w:rsid w:val="00943F9C"/>
    <w:rsid w:val="00961585"/>
    <w:rsid w:val="00962233"/>
    <w:rsid w:val="009676BA"/>
    <w:rsid w:val="00997AD8"/>
    <w:rsid w:val="009B3751"/>
    <w:rsid w:val="009B3FCB"/>
    <w:rsid w:val="009D1739"/>
    <w:rsid w:val="009E2C52"/>
    <w:rsid w:val="009E4495"/>
    <w:rsid w:val="00A10B0E"/>
    <w:rsid w:val="00A33F8C"/>
    <w:rsid w:val="00A37D29"/>
    <w:rsid w:val="00A556F6"/>
    <w:rsid w:val="00A85881"/>
    <w:rsid w:val="00A928D3"/>
    <w:rsid w:val="00AA5EBC"/>
    <w:rsid w:val="00AB07FB"/>
    <w:rsid w:val="00AB608D"/>
    <w:rsid w:val="00AC6300"/>
    <w:rsid w:val="00AC6821"/>
    <w:rsid w:val="00AD0E63"/>
    <w:rsid w:val="00AF0269"/>
    <w:rsid w:val="00B04B7F"/>
    <w:rsid w:val="00B135EE"/>
    <w:rsid w:val="00B25C99"/>
    <w:rsid w:val="00B266CE"/>
    <w:rsid w:val="00B41061"/>
    <w:rsid w:val="00B61F02"/>
    <w:rsid w:val="00B67C18"/>
    <w:rsid w:val="00BE1186"/>
    <w:rsid w:val="00C206D5"/>
    <w:rsid w:val="00C2116F"/>
    <w:rsid w:val="00C26A4D"/>
    <w:rsid w:val="00C34A6B"/>
    <w:rsid w:val="00C535AB"/>
    <w:rsid w:val="00C540C5"/>
    <w:rsid w:val="00C67B25"/>
    <w:rsid w:val="00C736AF"/>
    <w:rsid w:val="00C81993"/>
    <w:rsid w:val="00C94B1D"/>
    <w:rsid w:val="00C972E7"/>
    <w:rsid w:val="00CC71F2"/>
    <w:rsid w:val="00CD13D0"/>
    <w:rsid w:val="00CD7777"/>
    <w:rsid w:val="00CE1A40"/>
    <w:rsid w:val="00CF67F6"/>
    <w:rsid w:val="00D03C91"/>
    <w:rsid w:val="00D1313A"/>
    <w:rsid w:val="00D14994"/>
    <w:rsid w:val="00D22B4D"/>
    <w:rsid w:val="00D42A6E"/>
    <w:rsid w:val="00D45535"/>
    <w:rsid w:val="00D61159"/>
    <w:rsid w:val="00D77DB5"/>
    <w:rsid w:val="00D95CC1"/>
    <w:rsid w:val="00DB0491"/>
    <w:rsid w:val="00DB4B05"/>
    <w:rsid w:val="00DC304C"/>
    <w:rsid w:val="00DD6BBF"/>
    <w:rsid w:val="00DF2D90"/>
    <w:rsid w:val="00E017B4"/>
    <w:rsid w:val="00E06C4D"/>
    <w:rsid w:val="00E43350"/>
    <w:rsid w:val="00E544B3"/>
    <w:rsid w:val="00E56F70"/>
    <w:rsid w:val="00E77C0C"/>
    <w:rsid w:val="00E81F5B"/>
    <w:rsid w:val="00E91703"/>
    <w:rsid w:val="00E93A6E"/>
    <w:rsid w:val="00E94308"/>
    <w:rsid w:val="00EB109E"/>
    <w:rsid w:val="00EC2F6D"/>
    <w:rsid w:val="00EC7630"/>
    <w:rsid w:val="00ED0421"/>
    <w:rsid w:val="00ED0E74"/>
    <w:rsid w:val="00ED4EFB"/>
    <w:rsid w:val="00ED5326"/>
    <w:rsid w:val="00ED599F"/>
    <w:rsid w:val="00EE09F1"/>
    <w:rsid w:val="00F33AAF"/>
    <w:rsid w:val="00F41FEF"/>
    <w:rsid w:val="00F4676D"/>
    <w:rsid w:val="00F5013F"/>
    <w:rsid w:val="00F53AA9"/>
    <w:rsid w:val="00F53F26"/>
    <w:rsid w:val="00F5695A"/>
    <w:rsid w:val="00F67EA0"/>
    <w:rsid w:val="00F72711"/>
    <w:rsid w:val="00F74612"/>
    <w:rsid w:val="00F97A4A"/>
    <w:rsid w:val="00FA1AC9"/>
    <w:rsid w:val="00FA3AB6"/>
    <w:rsid w:val="00FC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75DC68"/>
  <w15:docId w15:val="{9CA876C9-6CA5-4AA8-89C3-89D44F32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F67F6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CF67F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CF67F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CF67F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67F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CF67F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67F6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CF67F6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CF67F6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CF67F6"/>
    <w:rPr>
      <w:color w:val="106BBE"/>
    </w:rPr>
  </w:style>
  <w:style w:type="character" w:customStyle="1" w:styleId="a4">
    <w:name w:val="Гипертекстовая ссылка"/>
    <w:link w:val="a3"/>
    <w:rsid w:val="00CF67F6"/>
    <w:rPr>
      <w:color w:val="106BBE"/>
    </w:rPr>
  </w:style>
  <w:style w:type="paragraph" w:customStyle="1" w:styleId="CharAttribute4">
    <w:name w:val="CharAttribute4"/>
    <w:link w:val="CharAttribute40"/>
    <w:rsid w:val="00CF67F6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CF67F6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CF67F6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CF67F6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CF67F6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CF67F6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CF67F6"/>
    <w:rPr>
      <w:vertAlign w:val="superscript"/>
    </w:rPr>
  </w:style>
  <w:style w:type="character" w:styleId="a5">
    <w:name w:val="footnote reference"/>
    <w:link w:val="12"/>
    <w:rsid w:val="00CF67F6"/>
    <w:rPr>
      <w:vertAlign w:val="superscript"/>
    </w:rPr>
  </w:style>
  <w:style w:type="paragraph" w:customStyle="1" w:styleId="a6">
    <w:name w:val="Цветовое выделение"/>
    <w:link w:val="a7"/>
    <w:rsid w:val="00CF67F6"/>
    <w:rPr>
      <w:b/>
      <w:color w:val="26282F"/>
    </w:rPr>
  </w:style>
  <w:style w:type="character" w:customStyle="1" w:styleId="a7">
    <w:name w:val="Цветовое выделение"/>
    <w:link w:val="a6"/>
    <w:rsid w:val="00CF67F6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CF67F6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CF67F6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CF67F6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CF67F6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CF67F6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CF67F6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CF67F6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CF67F6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CF67F6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CF67F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CF67F6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CF67F6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CF67F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F67F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CF67F6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CF67F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CF67F6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CF67F6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CF67F6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CF67F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CF67F6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CF67F6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CF67F6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CF67F6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CF67F6"/>
    <w:rPr>
      <w:rFonts w:ascii="Liberation Serif" w:hAnsi="Liberation Serif"/>
    </w:rPr>
  </w:style>
  <w:style w:type="character" w:customStyle="1" w:styleId="Standard0">
    <w:name w:val="Standard"/>
    <w:link w:val="Standard"/>
    <w:rsid w:val="00CF67F6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CF67F6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CF67F6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CF67F6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CF67F6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CF67F6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CF67F6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CF67F6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CF67F6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CF67F6"/>
    <w:rPr>
      <w:b/>
    </w:rPr>
  </w:style>
  <w:style w:type="character" w:customStyle="1" w:styleId="ac">
    <w:name w:val="Тема примечания Знак"/>
    <w:basedOn w:val="ad"/>
    <w:link w:val="aa"/>
    <w:rsid w:val="00CF67F6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CF67F6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CF67F6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CF67F6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CF67F6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CF67F6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CF67F6"/>
  </w:style>
  <w:style w:type="character" w:customStyle="1" w:styleId="ad">
    <w:name w:val="Текст примечания Знак"/>
    <w:basedOn w:val="1"/>
    <w:link w:val="ab"/>
    <w:rsid w:val="00CF67F6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CF67F6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CF67F6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CF67F6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CF67F6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CF67F6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CF67F6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CF67F6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CF67F6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CF67F6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CF67F6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CF67F6"/>
    <w:rPr>
      <w:sz w:val="24"/>
    </w:rPr>
  </w:style>
  <w:style w:type="character" w:customStyle="1" w:styleId="af1">
    <w:name w:val="Обычный (веб) Знак"/>
    <w:basedOn w:val="1"/>
    <w:link w:val="af0"/>
    <w:rsid w:val="00CF67F6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CF67F6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CF67F6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CF67F6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CF67F6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CF67F6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CF67F6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CF67F6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CF67F6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CF67F6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CF67F6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CF67F6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CF67F6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CF67F6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CF67F6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CF67F6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CF67F6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CF67F6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CF67F6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CF67F6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CF67F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CF67F6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CF67F6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CF67F6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CF67F6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CF67F6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CF67F6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CF67F6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CF67F6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CF67F6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CF67F6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CF67F6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CF67F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CF67F6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CF67F6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CF67F6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CF67F6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CF67F6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CF67F6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CF67F6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CF67F6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CF67F6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CF67F6"/>
    <w:rPr>
      <w:rFonts w:ascii="Times New Roman" w:hAnsi="Times New Roman"/>
      <w:sz w:val="28"/>
    </w:rPr>
  </w:style>
  <w:style w:type="paragraph" w:customStyle="1" w:styleId="s10">
    <w:name w:val="s_10"/>
    <w:link w:val="s100"/>
    <w:rsid w:val="00CF67F6"/>
  </w:style>
  <w:style w:type="character" w:customStyle="1" w:styleId="s100">
    <w:name w:val="s_10"/>
    <w:link w:val="s10"/>
    <w:rsid w:val="00CF67F6"/>
  </w:style>
  <w:style w:type="paragraph" w:customStyle="1" w:styleId="CharAttribute323">
    <w:name w:val="CharAttribute323"/>
    <w:link w:val="CharAttribute3230"/>
    <w:rsid w:val="00CF67F6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CF67F6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CF67F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CF67F6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CF67F6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CF67F6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CF67F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CF67F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CF67F6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CF67F6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CF67F6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CF67F6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CF67F6"/>
    <w:rPr>
      <w:rFonts w:ascii="Times New Roman" w:hAnsi="Times New Roman"/>
    </w:rPr>
  </w:style>
  <w:style w:type="character" w:customStyle="1" w:styleId="Default0">
    <w:name w:val="Default"/>
    <w:link w:val="Default"/>
    <w:rsid w:val="00CF67F6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CF67F6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CF67F6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CF67F6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CF67F6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CF67F6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CF67F6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CF67F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CF67F6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CF67F6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CF67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CF67F6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CF67F6"/>
  </w:style>
  <w:style w:type="paragraph" w:customStyle="1" w:styleId="CharAttribute312">
    <w:name w:val="CharAttribute312"/>
    <w:link w:val="CharAttribute3120"/>
    <w:rsid w:val="00CF67F6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CF67F6"/>
    <w:rPr>
      <w:rFonts w:ascii="Times New Roman" w:hAnsi="Times New Roman"/>
      <w:sz w:val="28"/>
    </w:rPr>
  </w:style>
  <w:style w:type="paragraph" w:customStyle="1" w:styleId="w">
    <w:name w:val="w"/>
    <w:link w:val="w0"/>
    <w:rsid w:val="00CF67F6"/>
  </w:style>
  <w:style w:type="character" w:customStyle="1" w:styleId="w0">
    <w:name w:val="w"/>
    <w:link w:val="w"/>
    <w:rsid w:val="00CF67F6"/>
  </w:style>
  <w:style w:type="paragraph" w:customStyle="1" w:styleId="CharAttribute289">
    <w:name w:val="CharAttribute289"/>
    <w:link w:val="CharAttribute2890"/>
    <w:rsid w:val="00CF67F6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CF67F6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CF67F6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CF67F6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CF67F6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CF67F6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CF67F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CF67F6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CF67F6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CF67F6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CF67F6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CF67F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CF67F6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CF67F6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CF67F6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CF67F6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CF67F6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CF67F6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CF67F6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CF67F6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CF67F6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CF67F6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CF67F6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CF67F6"/>
    <w:rPr>
      <w:sz w:val="16"/>
    </w:rPr>
  </w:style>
  <w:style w:type="character" w:styleId="af6">
    <w:name w:val="annotation reference"/>
    <w:link w:val="1a"/>
    <w:rsid w:val="00CF67F6"/>
    <w:rPr>
      <w:sz w:val="16"/>
    </w:rPr>
  </w:style>
  <w:style w:type="paragraph" w:customStyle="1" w:styleId="1b">
    <w:name w:val="Гиперссылка1"/>
    <w:link w:val="af7"/>
    <w:rsid w:val="00CF67F6"/>
    <w:rPr>
      <w:color w:val="0563C1"/>
      <w:u w:val="single"/>
    </w:rPr>
  </w:style>
  <w:style w:type="character" w:styleId="af7">
    <w:name w:val="Hyperlink"/>
    <w:link w:val="1b"/>
    <w:uiPriority w:val="99"/>
    <w:rsid w:val="00CF67F6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CF67F6"/>
    <w:pPr>
      <w:widowControl/>
      <w:jc w:val="left"/>
    </w:pPr>
  </w:style>
  <w:style w:type="character" w:customStyle="1" w:styleId="Footnote0">
    <w:name w:val="Footnote"/>
    <w:basedOn w:val="1"/>
    <w:link w:val="Footnote"/>
    <w:rsid w:val="00CF67F6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CF67F6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CF67F6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CF67F6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CF67F6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CF67F6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CF67F6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CF67F6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CF67F6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CF67F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CF67F6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CF67F6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CF67F6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CF67F6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CF67F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CF67F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67F6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CF67F6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CF67F6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CF67F6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CF67F6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CF67F6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CF67F6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CF67F6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CF67F6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CF67F6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CF67F6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CF67F6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CF67F6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CF67F6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CF67F6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CF67F6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CF67F6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CF67F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F67F6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CF67F6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CF67F6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CF67F6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CF67F6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CF67F6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CF67F6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CF67F6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CF67F6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CF67F6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CF67F6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CF67F6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CF67F6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CF67F6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CF67F6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CF67F6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CF67F6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CF67F6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CF67F6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CF67F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CF67F6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CF67F6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CF67F6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CF67F6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CF67F6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CF67F6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CF67F6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CF67F6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CF67F6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CF67F6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CF67F6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CF67F6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sid w:val="00CF67F6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CF67F6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CF67F6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CF67F6"/>
    <w:rPr>
      <w:b/>
    </w:rPr>
  </w:style>
  <w:style w:type="character" w:styleId="aff0">
    <w:name w:val="Strong"/>
    <w:link w:val="1e"/>
    <w:uiPriority w:val="22"/>
    <w:qFormat/>
    <w:rsid w:val="00CF67F6"/>
    <w:rPr>
      <w:b/>
    </w:rPr>
  </w:style>
  <w:style w:type="paragraph" w:customStyle="1" w:styleId="25">
    <w:name w:val="Заголовок №2"/>
    <w:basedOn w:val="a"/>
    <w:link w:val="26"/>
    <w:rsid w:val="00CF67F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CF67F6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CF67F6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CF67F6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CF67F6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CF67F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CF67F6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CF67F6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CF67F6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CF67F6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CF67F6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CF67F6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CF67F6"/>
  </w:style>
  <w:style w:type="character" w:customStyle="1" w:styleId="wmi-callto0">
    <w:name w:val="wmi-callto"/>
    <w:link w:val="wmi-callto"/>
    <w:rsid w:val="00CF67F6"/>
  </w:style>
  <w:style w:type="paragraph" w:customStyle="1" w:styleId="aff1">
    <w:link w:val="aff2"/>
    <w:semiHidden/>
    <w:unhideWhenUsed/>
    <w:rsid w:val="00CF67F6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CF67F6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CF67F6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CF67F6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CF67F6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CF67F6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CF67F6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CF67F6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CF67F6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CF67F6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CF67F6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CF67F6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CF67F6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CF67F6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CF67F6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CF67F6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CF67F6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CF67F6"/>
    <w:rPr>
      <w:rFonts w:ascii="XO Thames" w:hAnsi="XO Thames"/>
      <w:i/>
      <w:sz w:val="24"/>
    </w:rPr>
  </w:style>
  <w:style w:type="paragraph" w:styleId="aff5">
    <w:name w:val="No Spacing"/>
    <w:link w:val="aff6"/>
    <w:uiPriority w:val="99"/>
    <w:qFormat/>
    <w:rsid w:val="00CF67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CF67F6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CF67F6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CF67F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CF67F6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CF67F6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CF67F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CF67F6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CF67F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CF67F6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CF67F6"/>
    <w:rPr>
      <w:vertAlign w:val="superscript"/>
    </w:rPr>
  </w:style>
  <w:style w:type="character" w:customStyle="1" w:styleId="affa">
    <w:name w:val="Символ сноски"/>
    <w:link w:val="aff9"/>
    <w:rsid w:val="00CF67F6"/>
    <w:rPr>
      <w:vertAlign w:val="superscript"/>
    </w:rPr>
  </w:style>
  <w:style w:type="character" w:customStyle="1" w:styleId="40">
    <w:name w:val="Заголовок 4 Знак"/>
    <w:link w:val="4"/>
    <w:rsid w:val="00CF67F6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CF67F6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CF67F6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CF67F6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CF67F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CF67F6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CF67F6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CF67F6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CF67F6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CF67F6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CF67F6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CF67F6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CF67F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CF67F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CF67F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F67F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8C232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8C2321"/>
    <w:rPr>
      <w:rFonts w:ascii="Times New Roman" w:hAnsi="Times New Roman"/>
      <w:sz w:val="20"/>
    </w:rPr>
  </w:style>
  <w:style w:type="character" w:customStyle="1" w:styleId="FontStyle19">
    <w:name w:val="Font Style19"/>
    <w:basedOn w:val="a0"/>
    <w:uiPriority w:val="99"/>
    <w:rsid w:val="008C2321"/>
    <w:rPr>
      <w:rFonts w:ascii="Times New Roman" w:hAnsi="Times New Roman" w:cs="Times New Roman"/>
      <w:sz w:val="26"/>
      <w:szCs w:val="26"/>
    </w:rPr>
  </w:style>
  <w:style w:type="paragraph" w:customStyle="1" w:styleId="1f4">
    <w:name w:val="Абзац списка1"/>
    <w:basedOn w:val="a"/>
    <w:rsid w:val="00572DD6"/>
    <w:pPr>
      <w:widowControl/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pboth">
    <w:name w:val="pboth"/>
    <w:basedOn w:val="a"/>
    <w:rsid w:val="009E4495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142ACB"/>
    <w:pPr>
      <w:widowControl/>
      <w:spacing w:before="100" w:beforeAutospacing="1" w:after="100" w:afterAutospacing="1"/>
      <w:jc w:val="left"/>
    </w:pPr>
    <w:rPr>
      <w:rFonts w:eastAsia="Batang"/>
      <w:color w:val="auto"/>
      <w:sz w:val="24"/>
      <w:szCs w:val="24"/>
      <w:lang w:eastAsia="ko-KR"/>
    </w:rPr>
  </w:style>
  <w:style w:type="paragraph" w:customStyle="1" w:styleId="1f5">
    <w:name w:val="Текст1"/>
    <w:basedOn w:val="a"/>
    <w:rsid w:val="00FA3AB6"/>
    <w:pPr>
      <w:widowControl/>
      <w:suppressAutoHyphens/>
      <w:overflowPunct w:val="0"/>
      <w:autoSpaceDE w:val="0"/>
      <w:jc w:val="left"/>
      <w:textAlignment w:val="baseline"/>
    </w:pPr>
    <w:rPr>
      <w:rFonts w:ascii="Courier New" w:hAnsi="Courier New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607175848" TargetMode="External"/><Relationship Id="rId18" Type="http://schemas.openxmlformats.org/officeDocument/2006/relationships/hyperlink" Target="http://static.government.ru/media/files/LkiAgAELFrlG0oAFgKCjKdAWdi6jbZU5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607175842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gov.ru/national-project/projects/patriot/" TargetMode="External"/><Relationship Id="rId20" Type="http://schemas.openxmlformats.org/officeDocument/2006/relationships/hyperlink" Target="https://docs.cntd.ru/document/420217344/titles/6540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35117580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35116174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kremlin.ru/events/president/news/63728" TargetMode="External"/><Relationship Id="rId19" Type="http://schemas.openxmlformats.org/officeDocument/2006/relationships/hyperlink" Target="http://static.government.ru/media/files/3WkqE4GAwQXaIGxpAipFLmqCYZ361Kj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351296491" TargetMode="External"/><Relationship Id="rId22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04A-0914-4574-A155-5432DEBB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97</Pages>
  <Words>22402</Words>
  <Characters>127698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Учитель</cp:lastModifiedBy>
  <cp:revision>43</cp:revision>
  <cp:lastPrinted>2022-07-07T08:34:00Z</cp:lastPrinted>
  <dcterms:created xsi:type="dcterms:W3CDTF">2022-08-26T06:40:00Z</dcterms:created>
  <dcterms:modified xsi:type="dcterms:W3CDTF">2023-02-13T04:10:00Z</dcterms:modified>
</cp:coreProperties>
</file>