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6BA" w:rsidRPr="00EE0675" w:rsidRDefault="007D46BA" w:rsidP="007D46B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EE06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B153B7" w:rsidRPr="00EE0675" w:rsidRDefault="007D46BA" w:rsidP="00B153B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</w:t>
      </w:r>
      <w:r w:rsidR="00B52B24"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курсу</w:t>
      </w:r>
      <w:r w:rsidR="00B153B7"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«Риторика» для обучающихся 2</w:t>
      </w:r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Примерной программы воспитания.</w:t>
      </w:r>
    </w:p>
    <w:p w:rsidR="00B153B7" w:rsidRPr="00EE0675" w:rsidRDefault="00B153B7" w:rsidP="00B153B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EE06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Общая характеристика предмета </w:t>
      </w:r>
    </w:p>
    <w:p w:rsidR="00B153B7" w:rsidRPr="00EE0675" w:rsidRDefault="00B153B7" w:rsidP="00B153B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0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Современная риторика учитывает достижения лингвистической науки (в частности, лингвистики текста), психологии восприятия и порождения речи, теории общения и других смежных наук. Вместе с тем современная риторика –самостоятельная наука и самостоятельный учебный предмет. У этого предмета свои задачи – обучение умелой, искусной, а точнее – эффективной речи. Поэтому в центре современной риторики – обучение эффективному общению, человек, который общается.</w:t>
      </w:r>
    </w:p>
    <w:p w:rsidR="00B153B7" w:rsidRPr="00EE0675" w:rsidRDefault="00B153B7" w:rsidP="00B153B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0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Это в значительной мере определяет как содержание школьной риторики, так и методы ее преподавания. Безусловно, эффективное общение предполагает следование нормам литературного языка.</w:t>
      </w:r>
    </w:p>
    <w:p w:rsidR="00B153B7" w:rsidRPr="00EE0675" w:rsidRDefault="00B153B7" w:rsidP="00B153B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0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Однако этого недостаточно. Эффективное общение – это общение, при</w:t>
      </w:r>
    </w:p>
    <w:p w:rsidR="00B153B7" w:rsidRPr="00EE0675" w:rsidRDefault="00B153B7" w:rsidP="00B153B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0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котором реализуется коммуникативное намерение, коммуникативная задача</w:t>
      </w:r>
    </w:p>
    <w:p w:rsidR="00B153B7" w:rsidRPr="00EE0675" w:rsidRDefault="00B153B7" w:rsidP="00B153B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0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(интенция) как практического, так и духовного плана. (</w:t>
      </w:r>
      <w:proofErr w:type="gramStart"/>
      <w:r w:rsidRPr="00EE0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Например</w:t>
      </w:r>
      <w:proofErr w:type="gramEnd"/>
      <w:r w:rsidRPr="00EE0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я прошу о чем-то – практическая коммуникативная задача – и получаю то, о чем я прошу. Я хочу разделить горе человека, утешить его – коммуникативная задача духовного плана, и мне это удается). В сущности, в классической риторике всегда имелась в виду эффективность речи, когда давались рекомендации, как следует готовиться к выступлению, учитывать аудиторию устанавливать с нею контакт, как реализовывать свой замысел, оценить свою речь и т.д.</w:t>
      </w:r>
    </w:p>
    <w:p w:rsidR="00B153B7" w:rsidRPr="00EE0675" w:rsidRDefault="00B153B7" w:rsidP="00B153B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0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Данная программа составлена с учетом возрастных особенностей обучающихся, их уровня способностей, состояния учебно-методического и материально-технического обеспечения образовательного учреждения.</w:t>
      </w:r>
    </w:p>
    <w:p w:rsidR="00B153B7" w:rsidRPr="00EE0675" w:rsidRDefault="00B153B7" w:rsidP="00B153B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06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 и задачи изучения учебного предмета/учебного курса (в том числе внеурочной деятельности)/учебного модуля </w:t>
      </w:r>
    </w:p>
    <w:p w:rsidR="00B153B7" w:rsidRPr="00EE0675" w:rsidRDefault="00B153B7" w:rsidP="00B153B7">
      <w:pPr>
        <w:spacing w:after="0" w:line="276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06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 задачи обучения риторике</w:t>
      </w:r>
      <w:r w:rsidRPr="00EE0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B153B7" w:rsidRPr="00EE0675" w:rsidRDefault="00B153B7" w:rsidP="00B153B7">
      <w:pPr>
        <w:spacing w:after="0" w:line="276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0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воспитание вежливой личности, уважительного и доброго отношения друг к другу;</w:t>
      </w:r>
    </w:p>
    <w:p w:rsidR="00B153B7" w:rsidRPr="00EE0675" w:rsidRDefault="00B153B7" w:rsidP="00B153B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формирование умений выражать собственные мысли собственными словами;</w:t>
      </w:r>
      <w:r w:rsidRPr="00EE0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- развитие речевой и мыслительной деятельности, коммуникативных умений и навыков готовности и способности к речевому взаимодействию и взаимопониманию.</w:t>
      </w:r>
      <w:r w:rsidRPr="00EE0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EE06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Основные умения (два типа):</w:t>
      </w:r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E067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Первый тип</w:t>
      </w:r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Умение анализировать и оценивать общение, в частности: </w:t>
      </w:r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• степень эффективности общения; </w:t>
      </w:r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• уровень владения языком; </w:t>
      </w:r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• корректность поведения. </w:t>
      </w:r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E067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Второй тип</w:t>
      </w:r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Умение общаться, в частности, умения: </w:t>
      </w:r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• ориентироваться в ситуации общения, учитывать адресата (аудиторию); </w:t>
      </w:r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• формулировать явно (вслух – письменно) или для себя (неявно) свое коммуникативное намерение; </w:t>
      </w:r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определять свои коммуникативные удачи – неудачи – промахи.</w:t>
      </w:r>
    </w:p>
    <w:p w:rsidR="007D46BA" w:rsidRPr="00EE0675" w:rsidRDefault="007D46BA" w:rsidP="007D46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46BA" w:rsidRPr="00EE0675" w:rsidRDefault="007D46BA" w:rsidP="007D46BA">
      <w:pPr>
        <w:spacing w:after="0" w:line="276" w:lineRule="auto"/>
        <w:ind w:right="-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E0675">
        <w:rPr>
          <w:rFonts w:ascii="Times New Roman" w:eastAsia="Calibri" w:hAnsi="Times New Roman" w:cs="Times New Roman"/>
          <w:b/>
          <w:sz w:val="24"/>
          <w:szCs w:val="24"/>
        </w:rPr>
        <w:t xml:space="preserve">Воспитательный потенциал </w:t>
      </w:r>
      <w:r w:rsidR="009B3613" w:rsidRPr="00EE0675">
        <w:rPr>
          <w:rFonts w:ascii="Times New Roman" w:eastAsia="Calibri" w:hAnsi="Times New Roman" w:cs="Times New Roman"/>
          <w:b/>
          <w:sz w:val="24"/>
          <w:szCs w:val="24"/>
        </w:rPr>
        <w:t>курса «Риторика</w:t>
      </w:r>
      <w:r w:rsidRPr="00EE0675">
        <w:rPr>
          <w:rFonts w:ascii="Times New Roman" w:eastAsia="Calibri" w:hAnsi="Times New Roman" w:cs="Times New Roman"/>
          <w:b/>
          <w:sz w:val="24"/>
          <w:szCs w:val="24"/>
        </w:rPr>
        <w:t>» реализуется через:</w:t>
      </w:r>
    </w:p>
    <w:p w:rsidR="007D46BA" w:rsidRPr="00EE0675" w:rsidRDefault="007D46BA" w:rsidP="007D46BA">
      <w:pPr>
        <w:numPr>
          <w:ilvl w:val="0"/>
          <w:numId w:val="8"/>
        </w:numPr>
        <w:spacing w:after="200" w:line="288" w:lineRule="auto"/>
        <w:ind w:left="284" w:right="-1"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0675">
        <w:rPr>
          <w:rFonts w:ascii="Times New Roman" w:eastAsia="Calibri" w:hAnsi="Times New Roman" w:cs="Times New Roman"/>
          <w:sz w:val="24"/>
          <w:szCs w:val="24"/>
        </w:rPr>
        <w:t>установление доверительных отношений между педагогом и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</w:t>
      </w:r>
    </w:p>
    <w:p w:rsidR="007D46BA" w:rsidRPr="00EE0675" w:rsidRDefault="007D46BA" w:rsidP="007D46BA">
      <w:pPr>
        <w:numPr>
          <w:ilvl w:val="0"/>
          <w:numId w:val="8"/>
        </w:numPr>
        <w:spacing w:after="200" w:line="288" w:lineRule="auto"/>
        <w:ind w:left="284" w:right="-1"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0675">
        <w:rPr>
          <w:rFonts w:ascii="Times New Roman" w:eastAsia="Calibri" w:hAnsi="Times New Roman" w:cs="Times New Roman"/>
          <w:sz w:val="24"/>
          <w:szCs w:val="24"/>
        </w:rPr>
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</w:t>
      </w:r>
    </w:p>
    <w:p w:rsidR="007D46BA" w:rsidRPr="00EE0675" w:rsidRDefault="007D46BA" w:rsidP="007D46BA">
      <w:pPr>
        <w:numPr>
          <w:ilvl w:val="0"/>
          <w:numId w:val="8"/>
        </w:numPr>
        <w:spacing w:after="200" w:line="288" w:lineRule="auto"/>
        <w:ind w:left="284" w:right="-1"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0675">
        <w:rPr>
          <w:rFonts w:ascii="Times New Roman" w:eastAsia="Calibri" w:hAnsi="Times New Roman" w:cs="Times New Roman"/>
          <w:sz w:val="24"/>
          <w:szCs w:val="24"/>
        </w:rPr>
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:rsidR="007D46BA" w:rsidRPr="00EE0675" w:rsidRDefault="007D46BA" w:rsidP="007D46BA">
      <w:pPr>
        <w:numPr>
          <w:ilvl w:val="0"/>
          <w:numId w:val="8"/>
        </w:numPr>
        <w:spacing w:after="200" w:line="288" w:lineRule="auto"/>
        <w:ind w:left="284" w:right="-1"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0675">
        <w:rPr>
          <w:rFonts w:ascii="Times New Roman" w:eastAsia="Calibri" w:hAnsi="Times New Roman" w:cs="Times New Roman"/>
          <w:sz w:val="24"/>
          <w:szCs w:val="24"/>
        </w:rPr>
        <w:t>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7D46BA" w:rsidRPr="00EE0675" w:rsidRDefault="007D46BA" w:rsidP="007D46BA">
      <w:pPr>
        <w:numPr>
          <w:ilvl w:val="0"/>
          <w:numId w:val="8"/>
        </w:numPr>
        <w:spacing w:after="200" w:line="288" w:lineRule="auto"/>
        <w:ind w:left="284" w:right="-1"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0675">
        <w:rPr>
          <w:rFonts w:ascii="Times New Roman" w:eastAsia="Calibri" w:hAnsi="Times New Roman" w:cs="Times New Roman"/>
          <w:sz w:val="24"/>
          <w:szCs w:val="24"/>
        </w:rPr>
        <w:t>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7D46BA" w:rsidRPr="00EE0675" w:rsidRDefault="007D46BA" w:rsidP="007D46BA">
      <w:pPr>
        <w:numPr>
          <w:ilvl w:val="0"/>
          <w:numId w:val="8"/>
        </w:numPr>
        <w:spacing w:after="200" w:line="288" w:lineRule="auto"/>
        <w:ind w:left="284" w:right="-1"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0675">
        <w:rPr>
          <w:rFonts w:ascii="Times New Roman" w:eastAsia="Calibri" w:hAnsi="Times New Roman" w:cs="Times New Roman"/>
          <w:sz w:val="24"/>
          <w:szCs w:val="24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7D46BA" w:rsidRPr="00EE0675" w:rsidRDefault="007D46BA" w:rsidP="007D46BA">
      <w:pPr>
        <w:numPr>
          <w:ilvl w:val="0"/>
          <w:numId w:val="8"/>
        </w:numPr>
        <w:spacing w:after="200" w:line="288" w:lineRule="auto"/>
        <w:ind w:left="284" w:right="-1"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0675">
        <w:rPr>
          <w:rFonts w:ascii="Times New Roman" w:eastAsia="Calibri" w:hAnsi="Times New Roman" w:cs="Times New Roman"/>
          <w:sz w:val="24"/>
          <w:szCs w:val="24"/>
        </w:rPr>
        <w:t>организацию шефства мотивированных и эрудированных обучающихся над их неуспевающими одноклассниками, дающего обучающимся социально значимый опыт сотрудничества и взаимной помощи;</w:t>
      </w:r>
    </w:p>
    <w:p w:rsidR="007D46BA" w:rsidRPr="00EE0675" w:rsidRDefault="007D46BA" w:rsidP="007D46BA">
      <w:pPr>
        <w:numPr>
          <w:ilvl w:val="0"/>
          <w:numId w:val="8"/>
        </w:numPr>
        <w:spacing w:after="200" w:line="276" w:lineRule="auto"/>
        <w:ind w:left="284" w:right="-1"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0675">
        <w:rPr>
          <w:rFonts w:ascii="Times New Roman" w:eastAsia="Calibri" w:hAnsi="Times New Roman" w:cs="Times New Roman"/>
          <w:sz w:val="24"/>
          <w:szCs w:val="24"/>
        </w:rPr>
        <w:t>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7D46BA" w:rsidRPr="00EE0675" w:rsidRDefault="007D46BA" w:rsidP="007D46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46BA" w:rsidRPr="00EE0675" w:rsidRDefault="007D46BA" w:rsidP="007D46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53B7" w:rsidRPr="00EE0675" w:rsidRDefault="00B153B7" w:rsidP="00B153B7">
      <w:pPr>
        <w:spacing w:after="0" w:line="288" w:lineRule="auto"/>
        <w:ind w:right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E0675">
        <w:rPr>
          <w:rFonts w:ascii="Times New Roman" w:eastAsia="Calibri" w:hAnsi="Times New Roman" w:cs="Times New Roman"/>
          <w:b/>
          <w:sz w:val="24"/>
          <w:szCs w:val="24"/>
        </w:rPr>
        <w:t>Место учебного предмета/учебного курса (в том числе внеурочной деятельности)/учебного модуля в учебном плане школы</w:t>
      </w:r>
    </w:p>
    <w:p w:rsidR="00B153B7" w:rsidRPr="00EE0675" w:rsidRDefault="00B153B7" w:rsidP="00B153B7">
      <w:pPr>
        <w:shd w:val="clear" w:color="auto" w:fill="FFFFFF"/>
        <w:spacing w:after="0" w:line="240" w:lineRule="auto"/>
        <w:ind w:firstLine="227"/>
        <w:rPr>
          <w:rFonts w:ascii="Times New Roman" w:eastAsia="Calibri" w:hAnsi="Times New Roman" w:cs="Times New Roman"/>
          <w:sz w:val="24"/>
          <w:szCs w:val="24"/>
        </w:rPr>
      </w:pPr>
      <w:r w:rsidRPr="00EE0675">
        <w:rPr>
          <w:rFonts w:ascii="Times New Roman" w:eastAsia="Calibri" w:hAnsi="Times New Roman" w:cs="Times New Roman"/>
          <w:sz w:val="24"/>
          <w:szCs w:val="24"/>
        </w:rPr>
        <w:t>На освоение программы по курсу  «Риторика» в</w:t>
      </w:r>
      <w:r w:rsidR="002D1314" w:rsidRPr="00EE0675">
        <w:rPr>
          <w:rFonts w:ascii="Times New Roman" w:eastAsia="Calibri" w:hAnsi="Times New Roman" w:cs="Times New Roman"/>
          <w:sz w:val="24"/>
          <w:szCs w:val="24"/>
        </w:rPr>
        <w:t>о 2</w:t>
      </w:r>
      <w:r w:rsidRPr="00EE0675">
        <w:rPr>
          <w:rFonts w:ascii="Times New Roman" w:eastAsia="Calibri" w:hAnsi="Times New Roman" w:cs="Times New Roman"/>
          <w:sz w:val="24"/>
          <w:szCs w:val="24"/>
        </w:rPr>
        <w:t xml:space="preserve"> классах отводится 1 час в неделю. Соответст</w:t>
      </w:r>
      <w:r w:rsidR="002D1314" w:rsidRPr="00EE0675">
        <w:rPr>
          <w:rFonts w:ascii="Times New Roman" w:eastAsia="Calibri" w:hAnsi="Times New Roman" w:cs="Times New Roman"/>
          <w:sz w:val="24"/>
          <w:szCs w:val="24"/>
        </w:rPr>
        <w:t xml:space="preserve">венно программа рассчитана на 36 </w:t>
      </w:r>
      <w:proofErr w:type="gramStart"/>
      <w:r w:rsidR="002D1314" w:rsidRPr="00EE0675">
        <w:rPr>
          <w:rFonts w:ascii="Times New Roman" w:eastAsia="Calibri" w:hAnsi="Times New Roman" w:cs="Times New Roman"/>
          <w:sz w:val="24"/>
          <w:szCs w:val="24"/>
        </w:rPr>
        <w:t>часов</w:t>
      </w:r>
      <w:r w:rsidRPr="00EE0675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</w:p>
    <w:p w:rsidR="00B153B7" w:rsidRPr="00EE0675" w:rsidRDefault="00B153B7" w:rsidP="00B153B7">
      <w:pPr>
        <w:shd w:val="clear" w:color="auto" w:fill="FFFFFF"/>
        <w:spacing w:after="0" w:line="240" w:lineRule="auto"/>
        <w:ind w:firstLine="227"/>
        <w:rPr>
          <w:rFonts w:ascii="Times New Roman" w:eastAsia="Calibri" w:hAnsi="Times New Roman" w:cs="Times New Roman"/>
          <w:sz w:val="24"/>
          <w:szCs w:val="24"/>
        </w:rPr>
      </w:pPr>
    </w:p>
    <w:p w:rsidR="007D46BA" w:rsidRPr="00EE0675" w:rsidRDefault="007D46BA" w:rsidP="007D46B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67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 учебного предмета, учебного курса (в том числе внеурочной деятельности), учебного модуля</w:t>
      </w:r>
    </w:p>
    <w:p w:rsidR="007D46BA" w:rsidRPr="00EE0675" w:rsidRDefault="007D46BA" w:rsidP="007D4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06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класс (36 часа)</w:t>
      </w:r>
    </w:p>
    <w:p w:rsidR="007D46BA" w:rsidRPr="00EE0675" w:rsidRDefault="007D46BA" w:rsidP="007C2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06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ОБЩЕНИЕ(18ч)</w:t>
      </w:r>
    </w:p>
    <w:p w:rsidR="007D46BA" w:rsidRPr="00EE0675" w:rsidRDefault="007D46BA" w:rsidP="007C2BB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67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Проверь себя. Наука риторика(2ч)</w:t>
      </w:r>
      <w:r w:rsidRPr="00EE0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 значении речи, некоторых этикетных средствах.</w:t>
      </w:r>
    </w:p>
    <w:p w:rsidR="007D46BA" w:rsidRPr="00EE0675" w:rsidRDefault="007D46BA" w:rsidP="007C2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приводить примеры по пройденному материалу в 1 классе и объяснять их.</w:t>
      </w:r>
    </w:p>
    <w:p w:rsidR="007D46BA" w:rsidRPr="00EE0675" w:rsidRDefault="007D46BA" w:rsidP="007C2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0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Чему учит риторика.(3ч)</w:t>
      </w:r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такое успешное общение.</w:t>
      </w:r>
    </w:p>
    <w:p w:rsidR="007D46BA" w:rsidRPr="00EE0675" w:rsidRDefault="007D46BA" w:rsidP="007C2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Речевая (коммуникативная) ситуация</w:t>
      </w:r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E0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Кто</w:t>
      </w:r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(адресант) говорит (пишет) – </w:t>
      </w:r>
      <w:r w:rsidRPr="00EE0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кому</w:t>
      </w:r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(адресат) – </w:t>
      </w:r>
      <w:r w:rsidRPr="00EE0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что</w:t>
      </w:r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EE0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с</w:t>
      </w:r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06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какой целью.</w:t>
      </w:r>
      <w:r w:rsidRPr="00EE0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Речевые роли (в семье, школе и т.д.).</w:t>
      </w:r>
    </w:p>
    <w:p w:rsidR="007D46BA" w:rsidRPr="00EE0675" w:rsidRDefault="007D46BA" w:rsidP="007C2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Виды общения. </w:t>
      </w:r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 в быту (обыденное – повседневное); общение личное: один – один (два – три).</w:t>
      </w:r>
    </w:p>
    <w:p w:rsidR="007D46BA" w:rsidRPr="00EE0675" w:rsidRDefault="007D46BA" w:rsidP="007C2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67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Как мы говорим(4ч)</w:t>
      </w:r>
      <w:r w:rsidRPr="00EE0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Речевая деятельность. </w:t>
      </w:r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Четыре вида речевой деятельности. Говорить – слушать, их взаимосвязь. Писать – читать, их </w:t>
      </w:r>
      <w:proofErr w:type="gramStart"/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взаимосвязь</w:t>
      </w:r>
      <w:r w:rsidRPr="00EE0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.Говорение</w:t>
      </w:r>
      <w:proofErr w:type="gramEnd"/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Основной тон, смысловое ударение, темп, громкость высказывания; их соответствие речевой задаче.</w:t>
      </w:r>
    </w:p>
    <w:p w:rsidR="007D46BA" w:rsidRPr="00EE0675" w:rsidRDefault="007D46BA" w:rsidP="007C2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D46BA" w:rsidRPr="00EE0675" w:rsidRDefault="007D46BA" w:rsidP="007C2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067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Учусь слушать(5ч)</w:t>
      </w:r>
      <w:r w:rsidRPr="00EE0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Мы слушаем – нас </w:t>
      </w:r>
      <w:proofErr w:type="spellStart"/>
      <w:proofErr w:type="gramStart"/>
      <w:r w:rsidRPr="00EE0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слушают.Сигнал</w:t>
      </w:r>
      <w:proofErr w:type="spellEnd"/>
      <w:proofErr w:type="gramEnd"/>
      <w:r w:rsidRPr="00EE0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принят, слушаю!  </w:t>
      </w:r>
    </w:p>
    <w:p w:rsidR="007D46BA" w:rsidRPr="00EE0675" w:rsidRDefault="007D46BA" w:rsidP="007C2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0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Слушаем и стараемся понять, выделяем непонятное </w:t>
      </w:r>
      <w:proofErr w:type="gramStart"/>
      <w:r w:rsidRPr="00EE0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Слушаем</w:t>
      </w:r>
      <w:proofErr w:type="gramEnd"/>
      <w:r w:rsidRPr="00EE0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как говорят. </w:t>
      </w:r>
    </w:p>
    <w:p w:rsidR="007D46BA" w:rsidRPr="00EE0675" w:rsidRDefault="007D46BA" w:rsidP="007C2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0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Слушаем на уроке, слушаем целый </w:t>
      </w:r>
      <w:proofErr w:type="gramStart"/>
      <w:r w:rsidRPr="00EE0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день!-</w:t>
      </w:r>
      <w:proofErr w:type="gramEnd"/>
      <w:r w:rsidRPr="00EE0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Слушание.</w:t>
      </w:r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Приёмы слушания: фиксация темы (заголовка) высказывания и непонятных слов. </w:t>
      </w:r>
    </w:p>
    <w:p w:rsidR="007D46BA" w:rsidRPr="00EE0675" w:rsidRDefault="007D46BA" w:rsidP="007C2BB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Вежливая просьба(2ч) </w:t>
      </w:r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Вежливая просьба. Скрытая </w:t>
      </w:r>
      <w:proofErr w:type="gramStart"/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просьба.-</w:t>
      </w:r>
      <w:proofErr w:type="gramEnd"/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просьба как этикетный речевой жанр; отличие просьбы от требования, мольбы; средства вежливого выражения </w:t>
      </w:r>
      <w:proofErr w:type="spellStart"/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просьбы;прямая</w:t>
      </w:r>
      <w:proofErr w:type="spellEnd"/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скрытая просьба; слова согласия и отказа. </w:t>
      </w:r>
      <w:proofErr w:type="gramStart"/>
      <w:r w:rsidRPr="00EE0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EE0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просить вежливо и </w:t>
      </w:r>
      <w:proofErr w:type="spellStart"/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>убедительно;выбирать</w:t>
      </w:r>
      <w:proofErr w:type="spellEnd"/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уместные средства выражения просьбы для данной ситуации; правильно реагировать на отказ и просьбу.</w:t>
      </w:r>
    </w:p>
    <w:p w:rsidR="007D46BA" w:rsidRPr="00EE0675" w:rsidRDefault="007D46BA" w:rsidP="007C2BB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Учусь читать и писать(2ч) </w:t>
      </w:r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чём нам говорит шрифт. Рисунки, </w:t>
      </w:r>
      <w:proofErr w:type="spellStart"/>
      <w:proofErr w:type="gramStart"/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>иллюстрации,таблицы</w:t>
      </w:r>
      <w:proofErr w:type="spellEnd"/>
      <w:proofErr w:type="gramEnd"/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>, схемы.</w:t>
      </w:r>
    </w:p>
    <w:p w:rsidR="007D46BA" w:rsidRPr="00EE0675" w:rsidRDefault="007D46BA" w:rsidP="007C2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Чтение. </w:t>
      </w:r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Изучающее чтение. Приёмы чтения учебного текста: постановка вопроса к заголовку и от заголовка, выделение ключевых слов (в связи с пересказом).</w:t>
      </w:r>
    </w:p>
    <w:p w:rsidR="007D46BA" w:rsidRPr="00EE0675" w:rsidRDefault="007D46BA" w:rsidP="007C2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Письменная речь.</w:t>
      </w:r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Способы правки текста. Вычеркивание ненужного (лишнего), замена слов (словосочетаний и т.д.), вставка необходимого и т.д.</w:t>
      </w:r>
    </w:p>
    <w:p w:rsidR="007D46BA" w:rsidRPr="00EE0675" w:rsidRDefault="007D46BA" w:rsidP="007C2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Правильная и хорошая эффективная речь. </w:t>
      </w:r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Речь правильная и неправильная (с нарушением норм литературного языка). Речь хорошая (успешная, эффективная).</w:t>
      </w:r>
    </w:p>
    <w:p w:rsidR="007D46BA" w:rsidRPr="00EE0675" w:rsidRDefault="007D46BA" w:rsidP="007C2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06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ТЕКСТ.(18ч)</w:t>
      </w:r>
      <w:r w:rsidRPr="00EE0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7D46BA" w:rsidRPr="00EE0675" w:rsidRDefault="007D46BA" w:rsidP="007C2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E06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и основная мысль(3ч)</w:t>
      </w:r>
      <w:r w:rsidRPr="00EE0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единство как признак текста. Типы заголовков. Основная мысль текста. Структурно-смысловые части в разных текстах.</w:t>
      </w:r>
    </w:p>
    <w:p w:rsidR="007D46BA" w:rsidRPr="00EE0675" w:rsidRDefault="007D46BA" w:rsidP="007C2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Типы текстов.</w:t>
      </w:r>
    </w:p>
    <w:p w:rsidR="007D46BA" w:rsidRPr="00EE0675" w:rsidRDefault="007D46BA" w:rsidP="007C2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Рассуждения</w:t>
      </w:r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целью объяснения или доказательства. Основная мысль (тезис) в рассуждении. Смысловые части рассуждения. Пример и правило в рассуждении.</w:t>
      </w:r>
    </w:p>
    <w:p w:rsidR="007D46BA" w:rsidRPr="00EE0675" w:rsidRDefault="007D46BA" w:rsidP="007C2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Описание</w:t>
      </w:r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учебной речи, его цель, основные части. Описание в объявлении. Описание-загадка.</w:t>
      </w:r>
    </w:p>
    <w:p w:rsidR="007D46BA" w:rsidRPr="00EE0675" w:rsidRDefault="007D46BA" w:rsidP="007C2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Невыдуманный рассказ</w:t>
      </w:r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 себе).</w:t>
      </w:r>
    </w:p>
    <w:p w:rsidR="007D46BA" w:rsidRPr="00EE0675" w:rsidRDefault="007D46BA" w:rsidP="007C2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Вторичные тексты.</w:t>
      </w:r>
    </w:p>
    <w:p w:rsidR="007D46BA" w:rsidRPr="00EE0675" w:rsidRDefault="007D46BA" w:rsidP="007C2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Пересказ</w:t>
      </w:r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0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(3</w:t>
      </w:r>
      <w:proofErr w:type="gramStart"/>
      <w:r w:rsidRPr="00EE0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ч)</w:t>
      </w:r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</w:t>
      </w:r>
      <w:proofErr w:type="gramEnd"/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пересказе. Подробный пересказ (устный). Краткий пересказ (устный). Способы сжатия текста. Отзыв-отклик (экспромт) о книге, фильме, телепередаче.</w:t>
      </w:r>
    </w:p>
    <w:p w:rsidR="007D46BA" w:rsidRPr="00EE0675" w:rsidRDefault="007D46BA" w:rsidP="007C2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Вежливый отказ(2ч)</w:t>
      </w:r>
      <w:r w:rsidRPr="00EE0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Речевой этикет. </w:t>
      </w:r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выражения вежливой речи. Этикетные средства в устной и письменной речи.</w:t>
      </w:r>
    </w:p>
    <w:p w:rsidR="007D46BA" w:rsidRPr="00EE0675" w:rsidRDefault="007D46BA" w:rsidP="007C2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Этикетные речевые жанры. </w:t>
      </w:r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Просьба. Скрытая просьба. Приглашение. Согласие. Вежливый отказ.</w:t>
      </w:r>
    </w:p>
    <w:p w:rsidR="007D46BA" w:rsidRPr="00EE0675" w:rsidRDefault="007D46BA" w:rsidP="007D4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Типы текстов(6ч)</w:t>
      </w:r>
      <w:r w:rsidRPr="00EE0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Типы текстов. Рассуждение. Примеры в </w:t>
      </w:r>
      <w:proofErr w:type="spellStart"/>
      <w:proofErr w:type="gramStart"/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рассуждении.Ссылка</w:t>
      </w:r>
      <w:proofErr w:type="spellEnd"/>
      <w:proofErr w:type="gramEnd"/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правило, закон. Точные и неточные </w:t>
      </w:r>
      <w:proofErr w:type="spellStart"/>
      <w:proofErr w:type="gramStart"/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объяснения.Описание</w:t>
      </w:r>
      <w:proofErr w:type="spellEnd"/>
      <w:proofErr w:type="gramEnd"/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признаки предмета. Описание в объявлении,</w:t>
      </w:r>
    </w:p>
    <w:p w:rsidR="007D46BA" w:rsidRPr="00EE0675" w:rsidRDefault="007D46BA" w:rsidP="007D4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загадки-описания, сочини загадку.</w:t>
      </w:r>
      <w:r w:rsidRPr="00EE0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Знать, </w:t>
      </w:r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текст-описание отвечает на вопрос «какой?»; структуру текста описания;  объявления-описания; загадки-описания. </w:t>
      </w:r>
      <w:r w:rsidRPr="00EE0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</w:t>
      </w:r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выделять признаки предметов в соответствии с основной мыслью описания; составлять объявления с подробным описанием;  конструировать загадки, включающих признаки предметов.</w:t>
      </w:r>
    </w:p>
    <w:p w:rsidR="007D46BA" w:rsidRPr="00EE0675" w:rsidRDefault="007D46BA" w:rsidP="007D4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67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Невыдуманный рассказ(2ч)</w:t>
      </w:r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> Было или придумано, части рассказа. Хочу вам рассказать.</w:t>
      </w:r>
    </w:p>
    <w:p w:rsidR="007D46BA" w:rsidRPr="00EE0675" w:rsidRDefault="007D46BA" w:rsidP="007D4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Знать, </w:t>
      </w:r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текст-повествование отвечает на вопрос «как это было?»;</w:t>
      </w:r>
      <w:r w:rsidRPr="00EE0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структуру текста повествования на примере невыдуманного рассказа. </w:t>
      </w:r>
      <w:r w:rsidRPr="00EE0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Уметь </w:t>
      </w:r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отличать невыдуманный рассказ от случая из жизни по его структуре.</w:t>
      </w:r>
    </w:p>
    <w:p w:rsidR="007D46BA" w:rsidRPr="00EE0675" w:rsidRDefault="007D46BA" w:rsidP="007D4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67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Повторение и обобщение(2ч)</w:t>
      </w:r>
      <w:r w:rsidRPr="00EE0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E067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систематизировать, обобщать и применять на практике полученные знания</w:t>
      </w:r>
    </w:p>
    <w:p w:rsidR="007D46BA" w:rsidRPr="00EE0675" w:rsidRDefault="007D46BA" w:rsidP="007D46BA">
      <w:pPr>
        <w:spacing w:before="100" w:beforeAutospacing="1" w:after="100" w:afterAutospacing="1" w:line="276" w:lineRule="auto"/>
        <w:ind w:left="720" w:right="-1" w:hanging="720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E0675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учебного предмета, учебного курса (в том числе внеурочной деятельности), учебного модуля</w:t>
      </w:r>
    </w:p>
    <w:p w:rsidR="007D46BA" w:rsidRPr="00EE0675" w:rsidRDefault="007D46BA" w:rsidP="007D46BA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2D1314" w:rsidRPr="00EE0675" w:rsidRDefault="002D1314" w:rsidP="002D1314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EE0675">
        <w:rPr>
          <w:b/>
          <w:bCs/>
          <w:color w:val="181818"/>
        </w:rPr>
        <w:t>Личностными результатами</w:t>
      </w:r>
      <w:r w:rsidRPr="00EE0675">
        <w:rPr>
          <w:color w:val="181818"/>
        </w:rPr>
        <w:t> изучения курса «Риторика» в 1-м классе является формирование следующих умений:</w:t>
      </w:r>
    </w:p>
    <w:p w:rsidR="002D1314" w:rsidRPr="00EE0675" w:rsidRDefault="002D1314" w:rsidP="002D1314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EE0675">
        <w:rPr>
          <w:color w:val="181818"/>
        </w:rPr>
        <w:t>– </w:t>
      </w:r>
      <w:r w:rsidRPr="00EE0675">
        <w:rPr>
          <w:i/>
          <w:iCs/>
          <w:color w:val="181818"/>
        </w:rPr>
        <w:t>осознавать</w:t>
      </w:r>
      <w:r w:rsidRPr="00EE0675">
        <w:rPr>
          <w:color w:val="181818"/>
        </w:rPr>
        <w:t> роль речи в жизни людей;</w:t>
      </w:r>
    </w:p>
    <w:p w:rsidR="002D1314" w:rsidRPr="00EE0675" w:rsidRDefault="002D1314" w:rsidP="002D1314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EE0675">
        <w:rPr>
          <w:color w:val="181818"/>
        </w:rPr>
        <w:t>– </w:t>
      </w:r>
      <w:r w:rsidRPr="00EE0675">
        <w:rPr>
          <w:i/>
          <w:iCs/>
          <w:color w:val="181818"/>
        </w:rPr>
        <w:t>оценивать</w:t>
      </w:r>
      <w:r w:rsidRPr="00EE0675">
        <w:rPr>
          <w:color w:val="181818"/>
        </w:rPr>
        <w:t> некоторые высказывания людей с точки зрения их уместности, тактичности в данной ситуации;</w:t>
      </w:r>
    </w:p>
    <w:p w:rsidR="002D1314" w:rsidRPr="00EE0675" w:rsidRDefault="002D1314" w:rsidP="002D1314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EE0675">
        <w:rPr>
          <w:color w:val="181818"/>
        </w:rPr>
        <w:t>– </w:t>
      </w:r>
      <w:r w:rsidRPr="00EE0675">
        <w:rPr>
          <w:i/>
          <w:iCs/>
          <w:color w:val="181818"/>
        </w:rPr>
        <w:t>объяснять</w:t>
      </w:r>
      <w:r w:rsidRPr="00EE0675">
        <w:rPr>
          <w:color w:val="181818"/>
        </w:rPr>
        <w:t> некоторые правила вежливого, уместного поведения людей при общении (правила при разговоре, приветствии, извинении и т.д.).</w:t>
      </w:r>
    </w:p>
    <w:p w:rsidR="002D1314" w:rsidRPr="00EE0675" w:rsidRDefault="002D1314" w:rsidP="002D1314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proofErr w:type="spellStart"/>
      <w:r w:rsidRPr="00EE0675">
        <w:rPr>
          <w:b/>
          <w:bCs/>
          <w:color w:val="181818"/>
        </w:rPr>
        <w:t>Метапредметными</w:t>
      </w:r>
      <w:proofErr w:type="spellEnd"/>
      <w:r w:rsidRPr="00EE0675">
        <w:rPr>
          <w:b/>
          <w:bCs/>
          <w:color w:val="181818"/>
        </w:rPr>
        <w:t xml:space="preserve"> результатами</w:t>
      </w:r>
      <w:r w:rsidRPr="00EE0675">
        <w:rPr>
          <w:color w:val="181818"/>
        </w:rPr>
        <w:t> изучения курса «Риторика» является формирование следующих универсальных учебных действий (УУД):</w:t>
      </w:r>
    </w:p>
    <w:p w:rsidR="002D1314" w:rsidRPr="00EE0675" w:rsidRDefault="002D1314" w:rsidP="002D1314">
      <w:pPr>
        <w:pStyle w:val="Standard"/>
        <w:ind w:firstLine="709"/>
        <w:jc w:val="both"/>
        <w:rPr>
          <w:rFonts w:cs="Times New Roman"/>
          <w:lang w:val="ru-RU"/>
        </w:rPr>
      </w:pPr>
      <w:r w:rsidRPr="00EE0675">
        <w:rPr>
          <w:rFonts w:cs="Times New Roman"/>
          <w:b/>
          <w:bCs/>
          <w:lang w:val="ru-RU"/>
        </w:rPr>
        <w:t>Регулятивные универсальные учебные действия</w:t>
      </w:r>
    </w:p>
    <w:p w:rsidR="002D1314" w:rsidRPr="00EE0675" w:rsidRDefault="002D1314" w:rsidP="002D1314">
      <w:pPr>
        <w:pStyle w:val="1"/>
        <w:numPr>
          <w:ilvl w:val="0"/>
          <w:numId w:val="9"/>
        </w:numPr>
        <w:jc w:val="both"/>
        <w:rPr>
          <w:lang w:val="ru-RU"/>
        </w:rPr>
      </w:pPr>
      <w:r w:rsidRPr="00EE0675">
        <w:rPr>
          <w:lang w:val="ru-RU"/>
        </w:rPr>
        <w:t>принимать и сохранять учебную задачу;</w:t>
      </w:r>
    </w:p>
    <w:p w:rsidR="002D1314" w:rsidRPr="00EE0675" w:rsidRDefault="002D1314" w:rsidP="002D1314">
      <w:pPr>
        <w:pStyle w:val="1"/>
        <w:numPr>
          <w:ilvl w:val="0"/>
          <w:numId w:val="9"/>
        </w:numPr>
        <w:jc w:val="both"/>
        <w:rPr>
          <w:lang w:val="ru-RU"/>
        </w:rPr>
      </w:pPr>
      <w:r w:rsidRPr="00EE0675">
        <w:rPr>
          <w:lang w:val="ru-RU"/>
        </w:rPr>
        <w:t>учитывать выделенные учителем ориентиры действия в новом учебном материале в сотрудничестве с учителем;</w:t>
      </w:r>
    </w:p>
    <w:p w:rsidR="002D1314" w:rsidRPr="00EE0675" w:rsidRDefault="002D1314" w:rsidP="002D1314">
      <w:pPr>
        <w:pStyle w:val="1"/>
        <w:numPr>
          <w:ilvl w:val="0"/>
          <w:numId w:val="9"/>
        </w:numPr>
        <w:jc w:val="both"/>
        <w:rPr>
          <w:lang w:val="ru-RU"/>
        </w:rPr>
      </w:pPr>
      <w:r w:rsidRPr="00EE0675">
        <w:rPr>
          <w:lang w:val="ru-RU"/>
        </w:rPr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:rsidR="002D1314" w:rsidRPr="00EE0675" w:rsidRDefault="002D1314" w:rsidP="002D1314">
      <w:pPr>
        <w:pStyle w:val="1"/>
        <w:numPr>
          <w:ilvl w:val="0"/>
          <w:numId w:val="9"/>
        </w:numPr>
        <w:jc w:val="both"/>
        <w:rPr>
          <w:lang w:val="ru-RU"/>
        </w:rPr>
      </w:pPr>
      <w:r w:rsidRPr="00EE0675">
        <w:rPr>
          <w:lang w:val="ru-RU"/>
        </w:rPr>
        <w:t>учитывать установленные правила в планировании и контроле способа решения;</w:t>
      </w:r>
    </w:p>
    <w:p w:rsidR="002D1314" w:rsidRPr="00EE0675" w:rsidRDefault="002D1314" w:rsidP="002D1314">
      <w:pPr>
        <w:pStyle w:val="1"/>
        <w:numPr>
          <w:ilvl w:val="0"/>
          <w:numId w:val="9"/>
        </w:numPr>
        <w:jc w:val="both"/>
        <w:rPr>
          <w:lang w:val="ru-RU"/>
        </w:rPr>
      </w:pPr>
      <w:r w:rsidRPr="00EE0675">
        <w:rPr>
          <w:lang w:val="ru-RU"/>
        </w:rPr>
        <w:t>осуществлять итоговый и пошаговый контроль по результату;</w:t>
      </w:r>
    </w:p>
    <w:p w:rsidR="002D1314" w:rsidRPr="00EE0675" w:rsidRDefault="002D1314" w:rsidP="002D1314">
      <w:pPr>
        <w:pStyle w:val="1"/>
        <w:numPr>
          <w:ilvl w:val="0"/>
          <w:numId w:val="9"/>
        </w:numPr>
        <w:jc w:val="both"/>
        <w:rPr>
          <w:lang w:val="ru-RU"/>
        </w:rPr>
      </w:pPr>
      <w:r w:rsidRPr="00EE0675">
        <w:rPr>
          <w:lang w:val="ru-RU"/>
        </w:rPr>
        <w:t>оценивать правильность выполнения действия на уровне адекватной ретроспективной оценки соответствия результатов требованиям данной задачи;</w:t>
      </w:r>
    </w:p>
    <w:p w:rsidR="002D1314" w:rsidRPr="00EE0675" w:rsidRDefault="002D1314" w:rsidP="002D1314">
      <w:pPr>
        <w:pStyle w:val="1"/>
        <w:numPr>
          <w:ilvl w:val="0"/>
          <w:numId w:val="9"/>
        </w:numPr>
        <w:jc w:val="both"/>
        <w:rPr>
          <w:lang w:val="ru-RU"/>
        </w:rPr>
      </w:pPr>
      <w:r w:rsidRPr="00EE0675">
        <w:rPr>
          <w:lang w:val="ru-RU"/>
        </w:rPr>
        <w:t>адекватно воспринимать предложения и оценку учителей, товарищей, родителей и других людей;</w:t>
      </w:r>
    </w:p>
    <w:p w:rsidR="002D1314" w:rsidRPr="00EE0675" w:rsidRDefault="002D1314" w:rsidP="002D1314">
      <w:pPr>
        <w:pStyle w:val="1"/>
        <w:numPr>
          <w:ilvl w:val="0"/>
          <w:numId w:val="10"/>
        </w:numPr>
        <w:jc w:val="both"/>
        <w:rPr>
          <w:lang w:val="ru-RU"/>
        </w:rPr>
      </w:pPr>
      <w:r w:rsidRPr="00EE0675">
        <w:rPr>
          <w:lang w:val="ru-RU"/>
        </w:rPr>
        <w:t>различать способ и результат действия;</w:t>
      </w:r>
    </w:p>
    <w:p w:rsidR="002D1314" w:rsidRPr="00EE0675" w:rsidRDefault="002D1314" w:rsidP="002D1314">
      <w:pPr>
        <w:pStyle w:val="1"/>
        <w:numPr>
          <w:ilvl w:val="0"/>
          <w:numId w:val="10"/>
        </w:numPr>
        <w:jc w:val="both"/>
        <w:rPr>
          <w:lang w:val="ru-RU"/>
        </w:rPr>
      </w:pPr>
      <w:r w:rsidRPr="00EE0675">
        <w:rPr>
          <w:lang w:val="ru-RU"/>
        </w:rPr>
        <w:t>вносить необходимые коррективы в действие после его завершения на основе его оценки и учета характера сделанных ошибок, использовать предложения и оценки для создания 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2D1314" w:rsidRPr="00EE0675" w:rsidRDefault="002D1314" w:rsidP="002D1314">
      <w:pPr>
        <w:pStyle w:val="1"/>
        <w:rPr>
          <w:b/>
          <w:lang w:val="ru-RU"/>
        </w:rPr>
      </w:pPr>
      <w:r w:rsidRPr="00EE0675">
        <w:rPr>
          <w:b/>
          <w:lang w:val="ru-RU"/>
        </w:rPr>
        <w:t>Познавательные универсальные учебные действия</w:t>
      </w:r>
    </w:p>
    <w:p w:rsidR="002D1314" w:rsidRPr="00EE0675" w:rsidRDefault="002D1314" w:rsidP="002D1314">
      <w:pPr>
        <w:pStyle w:val="a3"/>
        <w:shd w:val="clear" w:color="auto" w:fill="FFFFFF"/>
        <w:spacing w:before="0" w:beforeAutospacing="0" w:after="0" w:afterAutospacing="0"/>
        <w:jc w:val="both"/>
      </w:pPr>
      <w:r w:rsidRPr="00EE0675">
        <w:t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сети Интернет</w:t>
      </w:r>
    </w:p>
    <w:p w:rsidR="002D1314" w:rsidRPr="00EE0675" w:rsidRDefault="002D1314" w:rsidP="002D1314">
      <w:pPr>
        <w:widowControl w:val="0"/>
        <w:numPr>
          <w:ilvl w:val="0"/>
          <w:numId w:val="11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EE0675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проявлять познавательную инициативу в учебном сотрудничестве;</w:t>
      </w:r>
    </w:p>
    <w:p w:rsidR="002D1314" w:rsidRPr="00EE0675" w:rsidRDefault="002D1314" w:rsidP="002D1314">
      <w:pPr>
        <w:widowControl w:val="0"/>
        <w:numPr>
          <w:ilvl w:val="0"/>
          <w:numId w:val="11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EE0675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строить сообщения в устной и письменной форме;</w:t>
      </w:r>
    </w:p>
    <w:p w:rsidR="002D1314" w:rsidRPr="00EE0675" w:rsidRDefault="002D1314" w:rsidP="002D1314">
      <w:pPr>
        <w:widowControl w:val="0"/>
        <w:numPr>
          <w:ilvl w:val="0"/>
          <w:numId w:val="11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EE0675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lastRenderedPageBreak/>
        <w:t>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:rsidR="002D1314" w:rsidRPr="00EE0675" w:rsidRDefault="002D1314" w:rsidP="002D1314">
      <w:pPr>
        <w:widowControl w:val="0"/>
        <w:numPr>
          <w:ilvl w:val="0"/>
          <w:numId w:val="11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EE0675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осуществлять анализ объектов с выделением существенных и несущественных признаков;</w:t>
      </w:r>
    </w:p>
    <w:p w:rsidR="002D1314" w:rsidRPr="00EE0675" w:rsidRDefault="002D1314" w:rsidP="002D1314">
      <w:pPr>
        <w:widowControl w:val="0"/>
        <w:numPr>
          <w:ilvl w:val="0"/>
          <w:numId w:val="11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EE0675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осуществлять синтез как составление целого из частей;</w:t>
      </w:r>
    </w:p>
    <w:p w:rsidR="002D1314" w:rsidRPr="00EE0675" w:rsidRDefault="002D1314" w:rsidP="002D1314">
      <w:pPr>
        <w:widowControl w:val="0"/>
        <w:numPr>
          <w:ilvl w:val="0"/>
          <w:numId w:val="11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EE0675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 xml:space="preserve">проводить сравнение, </w:t>
      </w:r>
      <w:proofErr w:type="spellStart"/>
      <w:r w:rsidRPr="00EE0675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сериацию</w:t>
      </w:r>
      <w:proofErr w:type="spellEnd"/>
      <w:r w:rsidRPr="00EE0675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 xml:space="preserve"> и классификацию по заданным критериям;</w:t>
      </w:r>
    </w:p>
    <w:p w:rsidR="002D1314" w:rsidRPr="00EE0675" w:rsidRDefault="002D1314" w:rsidP="002D1314">
      <w:pPr>
        <w:widowControl w:val="0"/>
        <w:numPr>
          <w:ilvl w:val="0"/>
          <w:numId w:val="11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EE0675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устанавливать причинно-следственные связи в изучаемом круге явлений;</w:t>
      </w:r>
    </w:p>
    <w:p w:rsidR="002D1314" w:rsidRPr="00EE0675" w:rsidRDefault="002D1314" w:rsidP="002D1314">
      <w:pPr>
        <w:widowControl w:val="0"/>
        <w:numPr>
          <w:ilvl w:val="0"/>
          <w:numId w:val="11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EE0675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строить рассуждения в форме связи простых суждений об объекте, его строении, свойствах и связях;</w:t>
      </w:r>
    </w:p>
    <w:p w:rsidR="002D1314" w:rsidRPr="00EE0675" w:rsidRDefault="002D1314" w:rsidP="002D1314">
      <w:pPr>
        <w:widowControl w:val="0"/>
        <w:numPr>
          <w:ilvl w:val="0"/>
          <w:numId w:val="11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en-US"/>
        </w:rPr>
      </w:pPr>
      <w:r w:rsidRPr="00EE0675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en-US"/>
        </w:rPr>
        <w:t>делать предварительный отбор источников информации: ориентироваться в учебнике (на развороте, в оглавлении, в словаре);</w:t>
      </w:r>
    </w:p>
    <w:p w:rsidR="002D1314" w:rsidRPr="00EE0675" w:rsidRDefault="002D1314" w:rsidP="002D1314">
      <w:pPr>
        <w:widowControl w:val="0"/>
        <w:numPr>
          <w:ilvl w:val="0"/>
          <w:numId w:val="11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en-US"/>
        </w:rPr>
      </w:pPr>
      <w:r w:rsidRPr="00EE0675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en-US"/>
        </w:rPr>
        <w:t>добывать новые знания: находить ответы на вопросы, используя учебник, свой жизненный опыт и информацию, полученную от учителя;</w:t>
      </w:r>
    </w:p>
    <w:p w:rsidR="002D1314" w:rsidRPr="00EE0675" w:rsidRDefault="002D1314" w:rsidP="002D1314">
      <w:pPr>
        <w:widowControl w:val="0"/>
        <w:numPr>
          <w:ilvl w:val="0"/>
          <w:numId w:val="11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en-US"/>
        </w:rPr>
      </w:pPr>
      <w:r w:rsidRPr="00EE0675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en-US"/>
        </w:rPr>
        <w:t>перерабатывать полученную информацию: делать выводы в результате совместной работы всего класса;</w:t>
      </w:r>
    </w:p>
    <w:p w:rsidR="002D1314" w:rsidRPr="00EE0675" w:rsidRDefault="002D1314" w:rsidP="002D1314">
      <w:pPr>
        <w:widowControl w:val="0"/>
        <w:numPr>
          <w:ilvl w:val="0"/>
          <w:numId w:val="11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en-US"/>
        </w:rPr>
      </w:pPr>
      <w:r w:rsidRPr="00EE0675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en-US"/>
        </w:rPr>
        <w:t>перерабатывать полученную информацию: сравнивать и группировать, анализировать, планировать, комбинировать, рассуждать.</w:t>
      </w:r>
    </w:p>
    <w:p w:rsidR="002D1314" w:rsidRPr="00EE0675" w:rsidRDefault="002D1314" w:rsidP="002D1314">
      <w:pPr>
        <w:tabs>
          <w:tab w:val="left" w:pos="708"/>
        </w:tabs>
        <w:suppressAutoHyphens/>
        <w:autoSpaceDN w:val="0"/>
        <w:spacing w:after="0" w:line="100" w:lineRule="atLeast"/>
        <w:ind w:firstLine="709"/>
        <w:textAlignment w:val="baseline"/>
        <w:rPr>
          <w:rFonts w:ascii="Times New Roman" w:eastAsia="Times New Roman" w:hAnsi="Times New Roman" w:cs="Times New Roman"/>
          <w:b/>
          <w:color w:val="00000A"/>
          <w:kern w:val="3"/>
          <w:sz w:val="24"/>
          <w:szCs w:val="24"/>
          <w:lang w:eastAsia="ru-RU" w:bidi="en-US"/>
        </w:rPr>
      </w:pPr>
      <w:r w:rsidRPr="00EE0675">
        <w:rPr>
          <w:rFonts w:ascii="Times New Roman" w:eastAsia="Times New Roman" w:hAnsi="Times New Roman" w:cs="Times New Roman"/>
          <w:b/>
          <w:color w:val="00000A"/>
          <w:kern w:val="3"/>
          <w:sz w:val="24"/>
          <w:szCs w:val="24"/>
          <w:lang w:eastAsia="ru-RU" w:bidi="en-US"/>
        </w:rPr>
        <w:t>Коммуникативные универсальные учебные действия</w:t>
      </w:r>
    </w:p>
    <w:p w:rsidR="002D1314" w:rsidRPr="00EE0675" w:rsidRDefault="002D1314" w:rsidP="002D1314">
      <w:pPr>
        <w:widowControl w:val="0"/>
        <w:numPr>
          <w:ilvl w:val="0"/>
          <w:numId w:val="12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EE0675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используя в том числе средства и инструменты ИКТ и дистанционного общения;</w:t>
      </w:r>
    </w:p>
    <w:p w:rsidR="002D1314" w:rsidRPr="00EE0675" w:rsidRDefault="002D1314" w:rsidP="002D1314">
      <w:pPr>
        <w:widowControl w:val="0"/>
        <w:numPr>
          <w:ilvl w:val="0"/>
          <w:numId w:val="12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EE0675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</w:p>
    <w:p w:rsidR="002D1314" w:rsidRPr="00EE0675" w:rsidRDefault="002D1314" w:rsidP="002D1314">
      <w:pPr>
        <w:widowControl w:val="0"/>
        <w:numPr>
          <w:ilvl w:val="0"/>
          <w:numId w:val="12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EE0675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учитывать разные мнения и стремиться к координации различных позиций в сотрудничестве;</w:t>
      </w:r>
    </w:p>
    <w:p w:rsidR="002D1314" w:rsidRPr="00EE0675" w:rsidRDefault="002D1314" w:rsidP="002D1314">
      <w:pPr>
        <w:widowControl w:val="0"/>
        <w:numPr>
          <w:ilvl w:val="0"/>
          <w:numId w:val="12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EE0675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формулировать собственное мнение и позицию;</w:t>
      </w:r>
    </w:p>
    <w:p w:rsidR="002D1314" w:rsidRPr="00EE0675" w:rsidRDefault="002D1314" w:rsidP="002D1314">
      <w:pPr>
        <w:widowControl w:val="0"/>
        <w:numPr>
          <w:ilvl w:val="0"/>
          <w:numId w:val="12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EE0675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2D1314" w:rsidRPr="00EE0675" w:rsidRDefault="002D1314" w:rsidP="002D1314">
      <w:pPr>
        <w:widowControl w:val="0"/>
        <w:numPr>
          <w:ilvl w:val="0"/>
          <w:numId w:val="12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EE0675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строить понятные для партнера высказывания, учитывающие, что партнер знает и видит, а что нет;</w:t>
      </w:r>
    </w:p>
    <w:p w:rsidR="002D1314" w:rsidRPr="00EE0675" w:rsidRDefault="002D1314" w:rsidP="002D1314">
      <w:pPr>
        <w:widowControl w:val="0"/>
        <w:numPr>
          <w:ilvl w:val="0"/>
          <w:numId w:val="13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val="en-US" w:eastAsia="ru-RU" w:bidi="en-US"/>
        </w:rPr>
      </w:pPr>
      <w:proofErr w:type="spellStart"/>
      <w:r w:rsidRPr="00EE0675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val="en-US" w:eastAsia="ru-RU" w:bidi="en-US"/>
        </w:rPr>
        <w:t>задавать</w:t>
      </w:r>
      <w:proofErr w:type="spellEnd"/>
      <w:r w:rsidRPr="00EE0675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val="en-US" w:eastAsia="ru-RU" w:bidi="en-US"/>
        </w:rPr>
        <w:t xml:space="preserve"> </w:t>
      </w:r>
      <w:proofErr w:type="spellStart"/>
      <w:r w:rsidRPr="00EE0675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val="en-US" w:eastAsia="ru-RU" w:bidi="en-US"/>
        </w:rPr>
        <w:t>вопросы</w:t>
      </w:r>
      <w:proofErr w:type="spellEnd"/>
      <w:r w:rsidRPr="00EE0675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val="en-US" w:eastAsia="ru-RU" w:bidi="en-US"/>
        </w:rPr>
        <w:t>;</w:t>
      </w:r>
    </w:p>
    <w:p w:rsidR="002D1314" w:rsidRPr="00EE0675" w:rsidRDefault="002D1314" w:rsidP="002D1314">
      <w:pPr>
        <w:widowControl w:val="0"/>
        <w:numPr>
          <w:ilvl w:val="0"/>
          <w:numId w:val="13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val="en-US" w:eastAsia="ru-RU" w:bidi="en-US"/>
        </w:rPr>
      </w:pPr>
      <w:proofErr w:type="spellStart"/>
      <w:r w:rsidRPr="00EE0675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val="en-US" w:eastAsia="ru-RU" w:bidi="en-US"/>
        </w:rPr>
        <w:t>контролировать</w:t>
      </w:r>
      <w:proofErr w:type="spellEnd"/>
      <w:r w:rsidRPr="00EE0675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val="en-US" w:eastAsia="ru-RU" w:bidi="en-US"/>
        </w:rPr>
        <w:t xml:space="preserve"> </w:t>
      </w:r>
      <w:proofErr w:type="spellStart"/>
      <w:r w:rsidRPr="00EE0675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val="en-US" w:eastAsia="ru-RU" w:bidi="en-US"/>
        </w:rPr>
        <w:t>действия</w:t>
      </w:r>
      <w:proofErr w:type="spellEnd"/>
      <w:r w:rsidRPr="00EE0675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val="en-US" w:eastAsia="ru-RU" w:bidi="en-US"/>
        </w:rPr>
        <w:t xml:space="preserve"> </w:t>
      </w:r>
      <w:proofErr w:type="spellStart"/>
      <w:r w:rsidRPr="00EE0675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val="en-US" w:eastAsia="ru-RU" w:bidi="en-US"/>
        </w:rPr>
        <w:t>партнера</w:t>
      </w:r>
      <w:proofErr w:type="spellEnd"/>
      <w:r w:rsidRPr="00EE0675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val="en-US" w:eastAsia="ru-RU" w:bidi="en-US"/>
        </w:rPr>
        <w:t>;</w:t>
      </w:r>
    </w:p>
    <w:p w:rsidR="002D1314" w:rsidRPr="00EE0675" w:rsidRDefault="002D1314" w:rsidP="002D1314">
      <w:pPr>
        <w:widowControl w:val="0"/>
        <w:numPr>
          <w:ilvl w:val="0"/>
          <w:numId w:val="13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EE0675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использовать речь для регуляции своего действия;</w:t>
      </w:r>
    </w:p>
    <w:p w:rsidR="002D1314" w:rsidRPr="00EE0675" w:rsidRDefault="002D1314" w:rsidP="002D1314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Andale Sans UI"/>
          <w:kern w:val="3"/>
          <w:lang w:eastAsia="en-US" w:bidi="en-US"/>
        </w:rPr>
      </w:pPr>
      <w:r w:rsidRPr="00EE0675">
        <w:rPr>
          <w:rFonts w:eastAsia="Andale Sans UI"/>
          <w:kern w:val="3"/>
          <w:lang w:eastAsia="en-US" w:bidi="en-US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2D1314" w:rsidRPr="00EE0675" w:rsidRDefault="002D1314" w:rsidP="002D1314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EE0675">
        <w:rPr>
          <w:b/>
          <w:bCs/>
          <w:color w:val="181818"/>
        </w:rPr>
        <w:t>Предметными результатами</w:t>
      </w:r>
      <w:r w:rsidRPr="00EE0675">
        <w:rPr>
          <w:color w:val="181818"/>
        </w:rPr>
        <w:t> изучения курса «Риторика» является формирование следующих умений:</w:t>
      </w:r>
    </w:p>
    <w:p w:rsidR="002D1314" w:rsidRPr="00EE0675" w:rsidRDefault="002D1314" w:rsidP="002D1314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EE0675">
        <w:rPr>
          <w:color w:val="181818"/>
        </w:rPr>
        <w:t>– </w:t>
      </w:r>
      <w:r w:rsidRPr="00EE0675">
        <w:rPr>
          <w:i/>
          <w:iCs/>
          <w:color w:val="181818"/>
        </w:rPr>
        <w:t>характеризовать</w:t>
      </w:r>
      <w:r w:rsidRPr="00EE0675">
        <w:rPr>
          <w:color w:val="181818"/>
        </w:rPr>
        <w:t> речь (как успешную или неуспешную) с точки зрения решения поставленной коммуникативной задачи;</w:t>
      </w:r>
    </w:p>
    <w:p w:rsidR="002D1314" w:rsidRPr="00EE0675" w:rsidRDefault="002D1314" w:rsidP="002D1314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EE0675">
        <w:rPr>
          <w:color w:val="181818"/>
        </w:rPr>
        <w:t>– </w:t>
      </w:r>
      <w:r w:rsidRPr="00EE0675">
        <w:rPr>
          <w:i/>
          <w:iCs/>
          <w:color w:val="181818"/>
        </w:rPr>
        <w:t>определять</w:t>
      </w:r>
      <w:r w:rsidRPr="00EE0675">
        <w:rPr>
          <w:color w:val="181818"/>
        </w:rPr>
        <w:t> вид речевой деятельности, </w:t>
      </w:r>
      <w:r w:rsidRPr="00EE0675">
        <w:rPr>
          <w:i/>
          <w:iCs/>
          <w:color w:val="181818"/>
        </w:rPr>
        <w:t>характеризовать</w:t>
      </w:r>
      <w:r w:rsidRPr="00EE0675">
        <w:rPr>
          <w:color w:val="181818"/>
        </w:rPr>
        <w:t> её особенности;</w:t>
      </w:r>
    </w:p>
    <w:p w:rsidR="002D1314" w:rsidRPr="00EE0675" w:rsidRDefault="002D1314" w:rsidP="002D1314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EE0675">
        <w:rPr>
          <w:color w:val="181818"/>
        </w:rPr>
        <w:t>– </w:t>
      </w:r>
      <w:r w:rsidRPr="00EE0675">
        <w:rPr>
          <w:i/>
          <w:iCs/>
          <w:color w:val="181818"/>
        </w:rPr>
        <w:t>планировать</w:t>
      </w:r>
      <w:r w:rsidRPr="00EE0675">
        <w:rPr>
          <w:color w:val="181818"/>
        </w:rPr>
        <w:t> адекватный для данной ситуации вид речевой деятельности;</w:t>
      </w:r>
    </w:p>
    <w:p w:rsidR="002D1314" w:rsidRPr="00EE0675" w:rsidRDefault="002D1314" w:rsidP="002D1314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EE0675">
        <w:rPr>
          <w:color w:val="181818"/>
        </w:rPr>
        <w:t>– </w:t>
      </w:r>
      <w:r w:rsidRPr="00EE0675">
        <w:rPr>
          <w:i/>
          <w:iCs/>
          <w:color w:val="181818"/>
        </w:rPr>
        <w:t>осознавать</w:t>
      </w:r>
      <w:r w:rsidRPr="00EE0675">
        <w:rPr>
          <w:color w:val="181818"/>
        </w:rPr>
        <w:t> значение тона, смыслового ударения как несловесных средств устного общения;</w:t>
      </w:r>
    </w:p>
    <w:p w:rsidR="002D1314" w:rsidRPr="00EE0675" w:rsidRDefault="002D1314" w:rsidP="002D1314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EE0675">
        <w:rPr>
          <w:color w:val="181818"/>
        </w:rPr>
        <w:t>– уместно </w:t>
      </w:r>
      <w:r w:rsidRPr="00EE0675">
        <w:rPr>
          <w:i/>
          <w:iCs/>
          <w:color w:val="181818"/>
        </w:rPr>
        <w:t>пользоваться</w:t>
      </w:r>
      <w:r w:rsidRPr="00EE0675">
        <w:rPr>
          <w:color w:val="181818"/>
        </w:rPr>
        <w:t> изученными свойствами устной речи для реализации задачи своего высказывания;</w:t>
      </w:r>
    </w:p>
    <w:p w:rsidR="002D1314" w:rsidRPr="00EE0675" w:rsidRDefault="002D1314" w:rsidP="002D1314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EE0675">
        <w:rPr>
          <w:color w:val="181818"/>
        </w:rPr>
        <w:t>– </w:t>
      </w:r>
      <w:r w:rsidRPr="00EE0675">
        <w:rPr>
          <w:i/>
          <w:iCs/>
          <w:color w:val="181818"/>
        </w:rPr>
        <w:t>оценивать</w:t>
      </w:r>
      <w:r w:rsidRPr="00EE0675">
        <w:rPr>
          <w:color w:val="181818"/>
        </w:rPr>
        <w:t> правильность речи с точки зрения (известных ученикам) орфоэпических, грамматических, лексических норм, </w:t>
      </w:r>
      <w:r w:rsidRPr="00EE0675">
        <w:rPr>
          <w:i/>
          <w:iCs/>
          <w:color w:val="181818"/>
        </w:rPr>
        <w:t>обращаться</w:t>
      </w:r>
      <w:r w:rsidRPr="00EE0675">
        <w:rPr>
          <w:color w:val="181818"/>
        </w:rPr>
        <w:t> к нормативным словарям за справкой;</w:t>
      </w:r>
    </w:p>
    <w:p w:rsidR="002D1314" w:rsidRPr="00EE0675" w:rsidRDefault="002D1314" w:rsidP="00271A21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EE0675">
        <w:rPr>
          <w:color w:val="181818"/>
        </w:rPr>
        <w:lastRenderedPageBreak/>
        <w:t>– </w:t>
      </w:r>
      <w:r w:rsidRPr="00EE0675">
        <w:rPr>
          <w:i/>
          <w:iCs/>
          <w:color w:val="181818"/>
        </w:rPr>
        <w:t>анализировать</w:t>
      </w:r>
      <w:r w:rsidRPr="00EE0675">
        <w:rPr>
          <w:color w:val="181818"/>
        </w:rPr>
        <w:t> уместность, эффективность реализации речевых жанров: просьбы, вежливого отказа на просьбу в различных ситуациях общения;</w:t>
      </w:r>
    </w:p>
    <w:p w:rsidR="002D1314" w:rsidRPr="00EE0675" w:rsidRDefault="002D1314" w:rsidP="00271A21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EE0675">
        <w:rPr>
          <w:color w:val="181818"/>
        </w:rPr>
        <w:t>– </w:t>
      </w:r>
      <w:r w:rsidRPr="00EE0675">
        <w:rPr>
          <w:i/>
          <w:iCs/>
          <w:color w:val="181818"/>
        </w:rPr>
        <w:t>продуцировать</w:t>
      </w:r>
      <w:r w:rsidRPr="00EE0675">
        <w:rPr>
          <w:color w:val="181818"/>
        </w:rPr>
        <w:t> уместные, эффективные жанры просьбы и вежливого отказа, применительно к разным ситуациям общения;</w:t>
      </w:r>
    </w:p>
    <w:p w:rsidR="002D1314" w:rsidRPr="00EE0675" w:rsidRDefault="002D1314" w:rsidP="00271A21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EE0675">
        <w:rPr>
          <w:color w:val="181818"/>
        </w:rPr>
        <w:t>– </w:t>
      </w:r>
      <w:r w:rsidRPr="00EE0675">
        <w:rPr>
          <w:i/>
          <w:iCs/>
          <w:color w:val="181818"/>
        </w:rPr>
        <w:t>определять</w:t>
      </w:r>
      <w:r w:rsidRPr="00EE0675">
        <w:rPr>
          <w:color w:val="181818"/>
        </w:rPr>
        <w:t> тему, основную мысль несложного текста;</w:t>
      </w:r>
    </w:p>
    <w:p w:rsidR="002D1314" w:rsidRPr="00EE0675" w:rsidRDefault="002D1314" w:rsidP="00271A21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EE0675">
        <w:rPr>
          <w:color w:val="181818"/>
        </w:rPr>
        <w:t>– </w:t>
      </w:r>
      <w:r w:rsidRPr="00EE0675">
        <w:rPr>
          <w:i/>
          <w:iCs/>
          <w:color w:val="181818"/>
        </w:rPr>
        <w:t>определять</w:t>
      </w:r>
      <w:r w:rsidRPr="00EE0675">
        <w:rPr>
          <w:color w:val="181818"/>
        </w:rPr>
        <w:t> структурно-смысловые части текста (начало, основную часть, концовку);</w:t>
      </w:r>
    </w:p>
    <w:p w:rsidR="002D1314" w:rsidRPr="00EE0675" w:rsidRDefault="002D1314" w:rsidP="00271A21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EE0675">
        <w:rPr>
          <w:color w:val="181818"/>
        </w:rPr>
        <w:t>– </w:t>
      </w:r>
      <w:r w:rsidRPr="00EE0675">
        <w:rPr>
          <w:i/>
          <w:iCs/>
          <w:color w:val="181818"/>
        </w:rPr>
        <w:t>подбирать</w:t>
      </w:r>
      <w:r w:rsidRPr="00EE0675">
        <w:rPr>
          <w:color w:val="181818"/>
        </w:rPr>
        <w:t> заголовки к готовым и продуцируемым текстам (в соответствии с темой, основной мыслью и т.д.);</w:t>
      </w:r>
    </w:p>
    <w:p w:rsidR="002D1314" w:rsidRPr="00EE0675" w:rsidRDefault="002D1314" w:rsidP="00271A21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EE0675">
        <w:rPr>
          <w:color w:val="181818"/>
        </w:rPr>
        <w:t>– </w:t>
      </w:r>
      <w:r w:rsidRPr="00EE0675">
        <w:rPr>
          <w:i/>
          <w:iCs/>
          <w:color w:val="181818"/>
        </w:rPr>
        <w:t>анализировать</w:t>
      </w:r>
      <w:r w:rsidRPr="00EE0675">
        <w:rPr>
          <w:color w:val="181818"/>
        </w:rPr>
        <w:t> и </w:t>
      </w:r>
      <w:r w:rsidRPr="00EE0675">
        <w:rPr>
          <w:i/>
          <w:iCs/>
          <w:color w:val="181818"/>
        </w:rPr>
        <w:t>продуцировать</w:t>
      </w:r>
      <w:r w:rsidRPr="00EE0675">
        <w:rPr>
          <w:color w:val="181818"/>
        </w:rPr>
        <w:t> невыдуманные рассказы, </w:t>
      </w:r>
      <w:r w:rsidRPr="00EE0675">
        <w:rPr>
          <w:i/>
          <w:iCs/>
          <w:color w:val="181818"/>
        </w:rPr>
        <w:t>соотносить</w:t>
      </w:r>
      <w:r w:rsidRPr="00EE0675">
        <w:rPr>
          <w:color w:val="181818"/>
        </w:rPr>
        <w:t> речевое содержание рассказа с задачей рассказчика;</w:t>
      </w:r>
    </w:p>
    <w:p w:rsidR="002D1314" w:rsidRPr="00EE0675" w:rsidRDefault="002D1314" w:rsidP="00271A21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EE0675">
        <w:rPr>
          <w:color w:val="181818"/>
        </w:rPr>
        <w:t>– </w:t>
      </w:r>
      <w:r w:rsidRPr="00EE0675">
        <w:rPr>
          <w:i/>
          <w:iCs/>
          <w:color w:val="181818"/>
        </w:rPr>
        <w:t>разыгрывать</w:t>
      </w:r>
      <w:r w:rsidRPr="00EE0675">
        <w:rPr>
          <w:color w:val="181818"/>
        </w:rPr>
        <w:t> диалоги, пользуясь риторическими заданиями учебника;</w:t>
      </w:r>
    </w:p>
    <w:p w:rsidR="002D1314" w:rsidRPr="00EE0675" w:rsidRDefault="002D1314" w:rsidP="00271A21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EE0675">
        <w:rPr>
          <w:color w:val="181818"/>
        </w:rPr>
        <w:t>– </w:t>
      </w:r>
      <w:r w:rsidRPr="00EE0675">
        <w:rPr>
          <w:i/>
          <w:iCs/>
          <w:color w:val="181818"/>
        </w:rPr>
        <w:t>сочинять</w:t>
      </w:r>
      <w:r w:rsidRPr="00EE0675">
        <w:rPr>
          <w:color w:val="181818"/>
        </w:rPr>
        <w:t> продолжение диалогов разных персонажей, сказочных историй;</w:t>
      </w:r>
    </w:p>
    <w:p w:rsidR="002D1314" w:rsidRPr="00EE0675" w:rsidRDefault="002D1314" w:rsidP="00271A21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EE0675">
        <w:rPr>
          <w:color w:val="181818"/>
        </w:rPr>
        <w:t>– </w:t>
      </w:r>
      <w:r w:rsidRPr="00EE0675">
        <w:rPr>
          <w:i/>
          <w:iCs/>
          <w:color w:val="181818"/>
        </w:rPr>
        <w:t>давать</w:t>
      </w:r>
      <w:r w:rsidRPr="00EE0675">
        <w:rPr>
          <w:color w:val="181818"/>
        </w:rPr>
        <w:t> оценку невежливому речевому поведению.</w:t>
      </w:r>
    </w:p>
    <w:p w:rsidR="002D1314" w:rsidRPr="00EE0675" w:rsidRDefault="002D1314" w:rsidP="00271A21">
      <w:pPr>
        <w:pStyle w:val="a3"/>
        <w:shd w:val="clear" w:color="auto" w:fill="FFFFFF"/>
        <w:spacing w:before="0" w:beforeAutospacing="0" w:after="0" w:afterAutospacing="0"/>
        <w:rPr>
          <w:rFonts w:eastAsia="Andale Sans UI"/>
          <w:kern w:val="3"/>
          <w:lang w:eastAsia="en-US" w:bidi="en-US"/>
        </w:rPr>
      </w:pPr>
    </w:p>
    <w:p w:rsidR="002D1314" w:rsidRPr="00EE0675" w:rsidRDefault="002D1314" w:rsidP="00271A21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</w:p>
    <w:p w:rsidR="00DE1765" w:rsidRPr="00EE0675" w:rsidRDefault="007D46BA" w:rsidP="00271A21">
      <w:pPr>
        <w:rPr>
          <w:rFonts w:ascii="Times New Roman" w:hAnsi="Times New Roman" w:cs="Times New Roman"/>
          <w:b/>
          <w:sz w:val="24"/>
          <w:szCs w:val="24"/>
        </w:rPr>
      </w:pPr>
      <w:r w:rsidRPr="00EE0675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47"/>
        <w:gridCol w:w="822"/>
        <w:gridCol w:w="2013"/>
        <w:gridCol w:w="3402"/>
      </w:tblGrid>
      <w:tr w:rsidR="00E36CF4" w:rsidRPr="00EE0675" w:rsidTr="004223AC">
        <w:tc>
          <w:tcPr>
            <w:tcW w:w="534" w:type="dxa"/>
          </w:tcPr>
          <w:p w:rsidR="00E36CF4" w:rsidRPr="00EE0675" w:rsidRDefault="00E36CF4" w:rsidP="00271A21">
            <w:pPr>
              <w:tabs>
                <w:tab w:val="left" w:pos="625"/>
                <w:tab w:val="center" w:pos="164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47" w:type="dxa"/>
            <w:shd w:val="clear" w:color="auto" w:fill="auto"/>
          </w:tcPr>
          <w:p w:rsidR="00E36CF4" w:rsidRPr="00EE0675" w:rsidRDefault="00E36CF4" w:rsidP="00271A21">
            <w:pPr>
              <w:tabs>
                <w:tab w:val="left" w:pos="625"/>
                <w:tab w:val="center" w:pos="164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Тема занятия</w:t>
            </w:r>
          </w:p>
        </w:tc>
        <w:tc>
          <w:tcPr>
            <w:tcW w:w="822" w:type="dxa"/>
            <w:shd w:val="clear" w:color="auto" w:fill="auto"/>
          </w:tcPr>
          <w:p w:rsidR="004223AC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Кол.</w:t>
            </w:r>
          </w:p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2013" w:type="dxa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E06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Виды деятельности</w:t>
            </w:r>
          </w:p>
        </w:tc>
        <w:tc>
          <w:tcPr>
            <w:tcW w:w="3402" w:type="dxa"/>
            <w:shd w:val="clear" w:color="auto" w:fill="auto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ЦОР</w:t>
            </w:r>
          </w:p>
        </w:tc>
      </w:tr>
      <w:tr w:rsidR="00E36CF4" w:rsidRPr="00EE0675" w:rsidTr="004223AC">
        <w:tc>
          <w:tcPr>
            <w:tcW w:w="534" w:type="dxa"/>
          </w:tcPr>
          <w:p w:rsidR="00E36CF4" w:rsidRPr="00EE0675" w:rsidRDefault="00E36CF4" w:rsidP="00271A21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47" w:type="dxa"/>
            <w:shd w:val="clear" w:color="auto" w:fill="auto"/>
          </w:tcPr>
          <w:p w:rsidR="00E36CF4" w:rsidRPr="00EE0675" w:rsidRDefault="00E36CF4" w:rsidP="00271A21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Проверь себя. Наука риторика </w:t>
            </w:r>
          </w:p>
          <w:p w:rsidR="00E36CF4" w:rsidRPr="00EE0675" w:rsidRDefault="00E36CF4" w:rsidP="00271A21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(Повторение изученного в 1-м классе.)</w:t>
            </w:r>
          </w:p>
        </w:tc>
        <w:tc>
          <w:tcPr>
            <w:tcW w:w="822" w:type="dxa"/>
            <w:shd w:val="clear" w:color="auto" w:fill="auto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6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Приводить примеры важности общения в жизни людей</w:t>
            </w:r>
          </w:p>
        </w:tc>
        <w:tc>
          <w:tcPr>
            <w:tcW w:w="3402" w:type="dxa"/>
            <w:shd w:val="clear" w:color="auto" w:fill="auto"/>
          </w:tcPr>
          <w:p w:rsidR="00E36CF4" w:rsidRPr="00EE0675" w:rsidRDefault="00606A5B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="00E36CF4" w:rsidRPr="00EE067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https://blog.oratorskoeiskusstvo.com/ritorika/ritorika-kak-nauka.html</w:t>
              </w:r>
            </w:hyperlink>
            <w:r w:rsidR="00E36CF4"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6CF4" w:rsidRPr="00EE0675" w:rsidTr="004223AC">
        <w:tc>
          <w:tcPr>
            <w:tcW w:w="534" w:type="dxa"/>
          </w:tcPr>
          <w:p w:rsidR="00E36CF4" w:rsidRPr="00EE0675" w:rsidRDefault="00E36CF4" w:rsidP="00271A21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147" w:type="dxa"/>
            <w:shd w:val="clear" w:color="auto" w:fill="auto"/>
          </w:tcPr>
          <w:p w:rsidR="00E36CF4" w:rsidRPr="00EE0675" w:rsidRDefault="00E36CF4" w:rsidP="00271A21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Компоненты речевой ситуации: </w:t>
            </w:r>
            <w:r w:rsidRPr="00EE06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кто </w:t>
            </w: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(адресант) – </w:t>
            </w:r>
            <w:r w:rsidRPr="00EE06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кому</w:t>
            </w: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(адресат) </w:t>
            </w:r>
            <w:r w:rsidRPr="00EE06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что </w:t>
            </w: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(содержание высказывания) </w:t>
            </w:r>
          </w:p>
          <w:p w:rsidR="00E36CF4" w:rsidRPr="00EE0675" w:rsidRDefault="00E36CF4" w:rsidP="00271A21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Кому - кто. Адресат - адресант</w:t>
            </w:r>
          </w:p>
        </w:tc>
        <w:tc>
          <w:tcPr>
            <w:tcW w:w="822" w:type="dxa"/>
            <w:shd w:val="clear" w:color="auto" w:fill="auto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6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Давать определение риторики как науки, которая учит успешному общению</w:t>
            </w:r>
          </w:p>
        </w:tc>
        <w:tc>
          <w:tcPr>
            <w:tcW w:w="3402" w:type="dxa"/>
            <w:shd w:val="clear" w:color="auto" w:fill="auto"/>
          </w:tcPr>
          <w:p w:rsidR="00E36CF4" w:rsidRPr="00EE0675" w:rsidRDefault="00606A5B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E36CF4" w:rsidRPr="00EE067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http://edu-man.su/load/pourochnye_plany_razrabotki_fogos/nachalnaja_shkola/urok_4_tema_rechevaja_situacija_komu_kto_rechevye_roli_kto_kogo_i_kak_priglashaet/4-1-0-545</w:t>
              </w:r>
            </w:hyperlink>
            <w:r w:rsidR="00E36CF4"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6CF4" w:rsidRPr="00EE0675" w:rsidTr="004223AC">
        <w:tc>
          <w:tcPr>
            <w:tcW w:w="534" w:type="dxa"/>
          </w:tcPr>
          <w:p w:rsidR="00E36CF4" w:rsidRPr="00EE0675" w:rsidRDefault="00E36CF4" w:rsidP="00271A21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147" w:type="dxa"/>
            <w:shd w:val="clear" w:color="auto" w:fill="auto"/>
          </w:tcPr>
          <w:p w:rsidR="00E36CF4" w:rsidRPr="00EE0675" w:rsidRDefault="00E36CF4" w:rsidP="00271A21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Говорит – пишет. </w:t>
            </w:r>
          </w:p>
        </w:tc>
        <w:tc>
          <w:tcPr>
            <w:tcW w:w="822" w:type="dxa"/>
            <w:shd w:val="clear" w:color="auto" w:fill="auto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6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Оценивать уместность использования словесных и несловесных средств в риторических заданиях</w:t>
            </w:r>
          </w:p>
        </w:tc>
        <w:tc>
          <w:tcPr>
            <w:tcW w:w="3402" w:type="dxa"/>
            <w:shd w:val="clear" w:color="auto" w:fill="auto"/>
          </w:tcPr>
          <w:p w:rsidR="00E36CF4" w:rsidRPr="00EE0675" w:rsidRDefault="00606A5B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E36CF4" w:rsidRPr="00EE067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https://www.yaklass.ru/p/russky-yazik/1-klass/iazyk-i-rech-6079680/rech-ustnaia-i-pismennaia-rodnoi-iazyk-6046309/re-7e49a47c-507e-4a02-8347-afd162cad687</w:t>
              </w:r>
            </w:hyperlink>
            <w:r w:rsidR="00E36CF4"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6CF4" w:rsidRPr="00EE0675" w:rsidTr="004223AC">
        <w:tc>
          <w:tcPr>
            <w:tcW w:w="534" w:type="dxa"/>
          </w:tcPr>
          <w:p w:rsidR="00E36CF4" w:rsidRPr="00EE0675" w:rsidRDefault="00E36CF4" w:rsidP="00271A21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147" w:type="dxa"/>
            <w:shd w:val="clear" w:color="auto" w:fill="auto"/>
          </w:tcPr>
          <w:p w:rsidR="00E36CF4" w:rsidRPr="00EE0675" w:rsidRDefault="00E36CF4" w:rsidP="00271A21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Твои речевые роли.</w:t>
            </w:r>
          </w:p>
        </w:tc>
        <w:tc>
          <w:tcPr>
            <w:tcW w:w="822" w:type="dxa"/>
            <w:shd w:val="clear" w:color="auto" w:fill="auto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6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Называть свои речевые роли в разных ситуациях общения</w:t>
            </w:r>
          </w:p>
        </w:tc>
        <w:tc>
          <w:tcPr>
            <w:tcW w:w="3402" w:type="dxa"/>
            <w:shd w:val="clear" w:color="auto" w:fill="auto"/>
          </w:tcPr>
          <w:p w:rsidR="00E36CF4" w:rsidRPr="00EE0675" w:rsidRDefault="00606A5B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E36CF4" w:rsidRPr="00EE067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https://znanio.ru/media/tvoi_rechevye_roli-187927</w:t>
              </w:r>
            </w:hyperlink>
            <w:r w:rsidR="00E36CF4"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6CF4" w:rsidRPr="00EE0675" w:rsidTr="004223AC">
        <w:tc>
          <w:tcPr>
            <w:tcW w:w="534" w:type="dxa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147" w:type="dxa"/>
            <w:shd w:val="clear" w:color="auto" w:fill="auto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Темп. Громкость.</w:t>
            </w:r>
          </w:p>
        </w:tc>
        <w:tc>
          <w:tcPr>
            <w:tcW w:w="822" w:type="dxa"/>
            <w:shd w:val="clear" w:color="auto" w:fill="auto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6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Оценивать уместность использования несловесных средств общения: громкости, темпа тона, мимики, взгляда, жестов, </w:t>
            </w:r>
            <w:r w:rsidRPr="00EE06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позы в разных ситуациях</w:t>
            </w:r>
          </w:p>
        </w:tc>
        <w:tc>
          <w:tcPr>
            <w:tcW w:w="3402" w:type="dxa"/>
            <w:shd w:val="clear" w:color="auto" w:fill="auto"/>
          </w:tcPr>
          <w:p w:rsidR="00E36CF4" w:rsidRPr="00EE0675" w:rsidRDefault="00606A5B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E36CF4" w:rsidRPr="00EE067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https://www.yaklass.ru/novosti/akcii-i-novosti-za-2021-god/stati-i-novosti-za-11-2021/luchshie-praktiki-yaklass-kak-ozhivit-onlajn-urok</w:t>
              </w:r>
            </w:hyperlink>
            <w:r w:rsidR="00E36CF4"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6CF4" w:rsidRPr="00EE0675" w:rsidTr="004223AC">
        <w:tc>
          <w:tcPr>
            <w:tcW w:w="534" w:type="dxa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6</w:t>
            </w:r>
          </w:p>
        </w:tc>
        <w:tc>
          <w:tcPr>
            <w:tcW w:w="3147" w:type="dxa"/>
            <w:shd w:val="clear" w:color="auto" w:fill="auto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 же слово, да не так бы молвить (тон речи).</w:t>
            </w:r>
          </w:p>
        </w:tc>
        <w:tc>
          <w:tcPr>
            <w:tcW w:w="822" w:type="dxa"/>
            <w:shd w:val="clear" w:color="auto" w:fill="auto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6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Оценивать уместность использования несловесных средств общения: громкости, темпа тона, мимики, взгляда, жестов, позы в разных ситуациях</w:t>
            </w:r>
          </w:p>
        </w:tc>
        <w:tc>
          <w:tcPr>
            <w:tcW w:w="3402" w:type="dxa"/>
            <w:shd w:val="clear" w:color="auto" w:fill="auto"/>
          </w:tcPr>
          <w:p w:rsidR="00E36CF4" w:rsidRPr="00EE0675" w:rsidRDefault="00606A5B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E36CF4" w:rsidRPr="00EE067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https://www.yaklass.ru/novosti/akcii-i-novosti-za-2021-god/stati-i-novosti-za-11-2021/luchshie-praktiki-yaklass-kak-ozhivit-onlajn-urok</w:t>
              </w:r>
            </w:hyperlink>
            <w:r w:rsidR="00E36CF4"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6CF4" w:rsidRPr="00EE0675" w:rsidTr="004223AC">
        <w:tc>
          <w:tcPr>
            <w:tcW w:w="534" w:type="dxa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147" w:type="dxa"/>
            <w:shd w:val="clear" w:color="auto" w:fill="auto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Настроение, чувства и тон говорящего. Мимика, жесты, поза.</w:t>
            </w:r>
          </w:p>
        </w:tc>
        <w:tc>
          <w:tcPr>
            <w:tcW w:w="822" w:type="dxa"/>
            <w:shd w:val="clear" w:color="auto" w:fill="auto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6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Оценивать уместность использования несловесных средств общения: громкости, темпа тона, мимики, взгляда, жестов, позы в разных ситуациях</w:t>
            </w:r>
          </w:p>
        </w:tc>
        <w:tc>
          <w:tcPr>
            <w:tcW w:w="3402" w:type="dxa"/>
            <w:shd w:val="clear" w:color="auto" w:fill="auto"/>
          </w:tcPr>
          <w:p w:rsidR="00E36CF4" w:rsidRPr="00EE0675" w:rsidRDefault="00606A5B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="00E36CF4" w:rsidRPr="00EE067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https://doc4web.ru/nachalnaya-shkola/ritorika-klass-neslovesnie-sredstva-ustnogo-obscheniya-mimika-i-.html</w:t>
              </w:r>
            </w:hyperlink>
            <w:r w:rsidR="00E36CF4"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6CF4" w:rsidRPr="00EE0675" w:rsidTr="004223AC">
        <w:tc>
          <w:tcPr>
            <w:tcW w:w="534" w:type="dxa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147" w:type="dxa"/>
            <w:shd w:val="clear" w:color="auto" w:fill="auto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Говорящий взгляд.</w:t>
            </w:r>
          </w:p>
        </w:tc>
        <w:tc>
          <w:tcPr>
            <w:tcW w:w="822" w:type="dxa"/>
            <w:shd w:val="clear" w:color="auto" w:fill="auto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</w:tcPr>
          <w:p w:rsidR="00E36CF4" w:rsidRPr="00EE0675" w:rsidRDefault="00E36CF4" w:rsidP="00271A21">
            <w:pPr>
              <w:tabs>
                <w:tab w:val="left" w:pos="78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Демонстрировать уместное использование изученных несловесных средств при решении риторических задач</w:t>
            </w:r>
          </w:p>
        </w:tc>
        <w:tc>
          <w:tcPr>
            <w:tcW w:w="3402" w:type="dxa"/>
            <w:shd w:val="clear" w:color="auto" w:fill="auto"/>
          </w:tcPr>
          <w:p w:rsidR="00E36CF4" w:rsidRPr="00EE0675" w:rsidRDefault="00E36CF4" w:rsidP="00271A21">
            <w:pPr>
              <w:tabs>
                <w:tab w:val="left" w:pos="78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hyperlink r:id="rId12" w:history="1">
              <w:r w:rsidRPr="00EE067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https://doc4web.ru/nachalnaya-shkola/ritorika-klass-neslovesnie-sredstva-ustnogo-obscheniya-mimika-i-.html</w:t>
              </w:r>
            </w:hyperlink>
          </w:p>
        </w:tc>
      </w:tr>
      <w:tr w:rsidR="00E36CF4" w:rsidRPr="00EE0675" w:rsidTr="004223AC">
        <w:tc>
          <w:tcPr>
            <w:tcW w:w="534" w:type="dxa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3147" w:type="dxa"/>
            <w:shd w:val="clear" w:color="auto" w:fill="auto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Мы слушаем – нас слушают.</w:t>
            </w:r>
          </w:p>
        </w:tc>
        <w:tc>
          <w:tcPr>
            <w:tcW w:w="822" w:type="dxa"/>
            <w:shd w:val="clear" w:color="auto" w:fill="auto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6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Объяснять важность слушания в разных ситуациях общения</w:t>
            </w:r>
          </w:p>
        </w:tc>
        <w:tc>
          <w:tcPr>
            <w:tcW w:w="3402" w:type="dxa"/>
            <w:shd w:val="clear" w:color="auto" w:fill="auto"/>
          </w:tcPr>
          <w:p w:rsidR="00E36CF4" w:rsidRPr="00EE0675" w:rsidRDefault="00606A5B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="00E36CF4" w:rsidRPr="00EE067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https://www.yaklass.ru/p/russky-yazik/2-klass/rech-18746/rech-ustnaia-pismennaia-vnutrenniaia-monologicheskaia-i-dialogicheskaia-r_-15859/re-7f869bbb-6052-4bd8-9e90-a604a69b5dd2</w:t>
              </w:r>
            </w:hyperlink>
            <w:r w:rsidR="00E36CF4"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6CF4" w:rsidRPr="00EE0675" w:rsidTr="004223AC">
        <w:tc>
          <w:tcPr>
            <w:tcW w:w="534" w:type="dxa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3147" w:type="dxa"/>
            <w:shd w:val="clear" w:color="auto" w:fill="auto"/>
          </w:tcPr>
          <w:p w:rsidR="00E36CF4" w:rsidRPr="00EE0675" w:rsidRDefault="00E36CF4" w:rsidP="00271A21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Сигнал принят, слушаю!  </w:t>
            </w:r>
          </w:p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2" w:type="dxa"/>
            <w:shd w:val="clear" w:color="auto" w:fill="auto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</w:tcPr>
          <w:p w:rsidR="00E36CF4" w:rsidRPr="00EE0675" w:rsidRDefault="00E36CF4" w:rsidP="00271A21">
            <w:pPr>
              <w:pStyle w:val="a3"/>
              <w:shd w:val="clear" w:color="auto" w:fill="FFFFFF"/>
              <w:rPr>
                <w:color w:val="000000"/>
              </w:rPr>
            </w:pPr>
            <w:r w:rsidRPr="00EE0675">
              <w:rPr>
                <w:color w:val="000000"/>
              </w:rPr>
              <w:t>Называть словесные и несловесные сигналы (средства), которые показывают собеседнику, что его</w:t>
            </w:r>
          </w:p>
          <w:p w:rsidR="00E36CF4" w:rsidRPr="00EE0675" w:rsidRDefault="00E36CF4" w:rsidP="00271A21">
            <w:pPr>
              <w:pStyle w:val="a3"/>
              <w:shd w:val="clear" w:color="auto" w:fill="FFFFFF"/>
              <w:rPr>
                <w:color w:val="000000"/>
              </w:rPr>
            </w:pPr>
            <w:r w:rsidRPr="00EE0675">
              <w:rPr>
                <w:color w:val="000000"/>
              </w:rPr>
              <w:t>внимательно слушают</w:t>
            </w:r>
          </w:p>
        </w:tc>
        <w:tc>
          <w:tcPr>
            <w:tcW w:w="3402" w:type="dxa"/>
            <w:shd w:val="clear" w:color="auto" w:fill="auto"/>
          </w:tcPr>
          <w:p w:rsidR="00E36CF4" w:rsidRPr="00EE0675" w:rsidRDefault="00E36CF4" w:rsidP="00271A21">
            <w:pPr>
              <w:tabs>
                <w:tab w:val="left" w:pos="6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EE06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4" w:history="1">
              <w:r w:rsidRPr="00EE067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https://www.yaklass.ru/p/russky-yazik/2-klass/rech-18746/rech-ustnaia-pismennaia-vnutrenniaia-monologicheskaia-i-dialogicheskaia-r_-15859/re-7f869bbb-6052-4bd8-9e90-a604a69b5dd2</w:t>
              </w:r>
            </w:hyperlink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6CF4" w:rsidRPr="00EE0675" w:rsidTr="004223AC">
        <w:tc>
          <w:tcPr>
            <w:tcW w:w="534" w:type="dxa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11</w:t>
            </w:r>
          </w:p>
        </w:tc>
        <w:tc>
          <w:tcPr>
            <w:tcW w:w="3147" w:type="dxa"/>
            <w:shd w:val="clear" w:color="auto" w:fill="auto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Слушаем и стараемся понять, выделяем непонятное</w:t>
            </w:r>
          </w:p>
        </w:tc>
        <w:tc>
          <w:tcPr>
            <w:tcW w:w="822" w:type="dxa"/>
            <w:shd w:val="clear" w:color="auto" w:fill="auto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6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Выделять непонятное при слушании, спрашивать о незнакомых словах, выражениях</w:t>
            </w:r>
          </w:p>
        </w:tc>
        <w:tc>
          <w:tcPr>
            <w:tcW w:w="3402" w:type="dxa"/>
            <w:shd w:val="clear" w:color="auto" w:fill="auto"/>
          </w:tcPr>
          <w:p w:rsidR="00E36CF4" w:rsidRPr="00EE0675" w:rsidRDefault="00606A5B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="00E36CF4" w:rsidRPr="00EE067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https://nsportal.ru/nachalnaya-shkola/russkii-yazyk/2013/01/13/urok-ritoriki-2-klass-slushaem-i-staraemsya-ponyat</w:t>
              </w:r>
            </w:hyperlink>
            <w:r w:rsidR="00E36CF4"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6CF4" w:rsidRPr="00EE0675" w:rsidTr="004223AC">
        <w:tc>
          <w:tcPr>
            <w:tcW w:w="534" w:type="dxa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3147" w:type="dxa"/>
            <w:shd w:val="clear" w:color="auto" w:fill="auto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Слушаем, как говорят</w:t>
            </w:r>
          </w:p>
        </w:tc>
        <w:tc>
          <w:tcPr>
            <w:tcW w:w="822" w:type="dxa"/>
            <w:shd w:val="clear" w:color="auto" w:fill="auto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</w:tcPr>
          <w:p w:rsidR="00E36CF4" w:rsidRPr="00EE0675" w:rsidRDefault="00E36CF4" w:rsidP="00271A21">
            <w:pPr>
              <w:tabs>
                <w:tab w:val="left" w:pos="71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6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Моделировать использование этих средств в разных ситуациях общения</w:t>
            </w:r>
          </w:p>
        </w:tc>
        <w:tc>
          <w:tcPr>
            <w:tcW w:w="3402" w:type="dxa"/>
            <w:shd w:val="clear" w:color="auto" w:fill="auto"/>
          </w:tcPr>
          <w:p w:rsidR="00E36CF4" w:rsidRPr="00EE0675" w:rsidRDefault="00606A5B" w:rsidP="00271A21">
            <w:pPr>
              <w:tabs>
                <w:tab w:val="left" w:pos="71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="00E36CF4" w:rsidRPr="00EE067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https://infourok.ru/material.html?mid=4879</w:t>
              </w:r>
            </w:hyperlink>
            <w:r w:rsidR="00E36CF4"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6CF4" w:rsidRPr="00EE0675" w:rsidTr="004223AC">
        <w:tc>
          <w:tcPr>
            <w:tcW w:w="534" w:type="dxa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3147" w:type="dxa"/>
            <w:shd w:val="clear" w:color="auto" w:fill="auto"/>
          </w:tcPr>
          <w:p w:rsidR="00E36CF4" w:rsidRPr="00EE0675" w:rsidRDefault="00E36CF4" w:rsidP="00271A21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Слушаем на уроке, слушаем целый день!</w:t>
            </w:r>
          </w:p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2" w:type="dxa"/>
            <w:shd w:val="clear" w:color="auto" w:fill="auto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6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Оценивать себя как слушателя в учебной и </w:t>
            </w:r>
            <w:proofErr w:type="spellStart"/>
            <w:r w:rsidRPr="00EE06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внеучебной</w:t>
            </w:r>
            <w:proofErr w:type="spellEnd"/>
            <w:r w:rsidRPr="00EE06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деятельности</w:t>
            </w:r>
          </w:p>
        </w:tc>
        <w:tc>
          <w:tcPr>
            <w:tcW w:w="3402" w:type="dxa"/>
            <w:shd w:val="clear" w:color="auto" w:fill="auto"/>
          </w:tcPr>
          <w:p w:rsidR="00E36CF4" w:rsidRPr="00EE0675" w:rsidRDefault="00606A5B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="00E36CF4" w:rsidRPr="00EE067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https://theslide.ru/detskie-prezentatsii/slushaem-na-uroke-slushaem-tselyy-den</w:t>
              </w:r>
            </w:hyperlink>
            <w:r w:rsidR="00E36CF4"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6CF4" w:rsidRPr="00EE0675" w:rsidTr="004223AC">
        <w:tc>
          <w:tcPr>
            <w:tcW w:w="534" w:type="dxa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47" w:type="dxa"/>
            <w:shd w:val="clear" w:color="auto" w:fill="auto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Вежливая просьба</w:t>
            </w:r>
          </w:p>
        </w:tc>
        <w:tc>
          <w:tcPr>
            <w:tcW w:w="822" w:type="dxa"/>
            <w:shd w:val="clear" w:color="auto" w:fill="auto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</w:tcPr>
          <w:p w:rsidR="00E36CF4" w:rsidRPr="00EE0675" w:rsidRDefault="00E36CF4" w:rsidP="00271A21">
            <w:pPr>
              <w:tabs>
                <w:tab w:val="left" w:pos="71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Объяснять, какими правилами можно пользоваться, чтобы просьбу выполнили</w:t>
            </w:r>
          </w:p>
        </w:tc>
        <w:tc>
          <w:tcPr>
            <w:tcW w:w="3402" w:type="dxa"/>
            <w:shd w:val="clear" w:color="auto" w:fill="auto"/>
          </w:tcPr>
          <w:p w:rsidR="00E36CF4" w:rsidRPr="00EE0675" w:rsidRDefault="00E36CF4" w:rsidP="00271A21">
            <w:pPr>
              <w:tabs>
                <w:tab w:val="left" w:pos="71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hyperlink r:id="rId18" w:history="1">
              <w:r w:rsidRPr="00EE067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https://www.yaklass.ru/p/okruzhayushchij-mir/2-klass/pravila-obshcheniia-546146/bud-vezhlivym-546626</w:t>
              </w:r>
            </w:hyperlink>
          </w:p>
        </w:tc>
      </w:tr>
      <w:tr w:rsidR="00E36CF4" w:rsidRPr="00EE0675" w:rsidTr="004223AC">
        <w:tc>
          <w:tcPr>
            <w:tcW w:w="534" w:type="dxa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47" w:type="dxa"/>
            <w:shd w:val="clear" w:color="auto" w:fill="auto"/>
          </w:tcPr>
          <w:p w:rsidR="00E36CF4" w:rsidRPr="00EE0675" w:rsidRDefault="00E36CF4" w:rsidP="00271A21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Скрытая просьба.</w:t>
            </w:r>
          </w:p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shd w:val="clear" w:color="auto" w:fill="auto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6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Характеризовать особенности скрытой просьбы</w:t>
            </w:r>
          </w:p>
        </w:tc>
        <w:tc>
          <w:tcPr>
            <w:tcW w:w="3402" w:type="dxa"/>
            <w:shd w:val="clear" w:color="auto" w:fill="auto"/>
          </w:tcPr>
          <w:p w:rsidR="00E36CF4" w:rsidRPr="00EE0675" w:rsidRDefault="00606A5B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 w:history="1">
              <w:r w:rsidR="00E36CF4" w:rsidRPr="00EE067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https://uchitelya.com/nachalnaya-shkola/95208-konspekt-otkrytogo-uroka-po-ritorike-skrytaya-prosba-2-klass.html</w:t>
              </w:r>
            </w:hyperlink>
            <w:r w:rsidR="00E36CF4"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6CF4" w:rsidRPr="00EE0675" w:rsidTr="004223AC">
        <w:tc>
          <w:tcPr>
            <w:tcW w:w="534" w:type="dxa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47" w:type="dxa"/>
            <w:shd w:val="clear" w:color="auto" w:fill="auto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 чём нам говорит шрифт.</w:t>
            </w:r>
          </w:p>
        </w:tc>
        <w:tc>
          <w:tcPr>
            <w:tcW w:w="822" w:type="dxa"/>
            <w:shd w:val="clear" w:color="auto" w:fill="auto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6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Объяснять роль шрифтовых выделений в учебных текстах</w:t>
            </w:r>
          </w:p>
        </w:tc>
        <w:tc>
          <w:tcPr>
            <w:tcW w:w="3402" w:type="dxa"/>
            <w:shd w:val="clear" w:color="auto" w:fill="auto"/>
          </w:tcPr>
          <w:p w:rsidR="00E36CF4" w:rsidRPr="00EE0675" w:rsidRDefault="00606A5B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 w:history="1">
              <w:r w:rsidR="00E36CF4" w:rsidRPr="00EE067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https://infourok.ru/prezentaciya-na-temu-rasskazi-o-shriftah-642748.html</w:t>
              </w:r>
            </w:hyperlink>
            <w:r w:rsidR="00E36CF4"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6CF4" w:rsidRPr="00EE0675" w:rsidTr="004223AC">
        <w:tc>
          <w:tcPr>
            <w:tcW w:w="534" w:type="dxa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147" w:type="dxa"/>
            <w:shd w:val="clear" w:color="auto" w:fill="auto"/>
          </w:tcPr>
          <w:p w:rsidR="00E36CF4" w:rsidRPr="00EE0675" w:rsidRDefault="00E36CF4" w:rsidP="00271A21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Рисунки, иллюстрации,</w:t>
            </w:r>
          </w:p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таблицы, схемы.</w:t>
            </w:r>
          </w:p>
        </w:tc>
        <w:tc>
          <w:tcPr>
            <w:tcW w:w="822" w:type="dxa"/>
            <w:shd w:val="clear" w:color="auto" w:fill="auto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6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Анализировать информацию, представленную на рисунках, схемах и т.д.</w:t>
            </w:r>
          </w:p>
        </w:tc>
        <w:tc>
          <w:tcPr>
            <w:tcW w:w="3402" w:type="dxa"/>
            <w:shd w:val="clear" w:color="auto" w:fill="auto"/>
          </w:tcPr>
          <w:p w:rsidR="00E36CF4" w:rsidRPr="00EE0675" w:rsidRDefault="00606A5B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 w:history="1">
              <w:r w:rsidR="00E36CF4" w:rsidRPr="00EE067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https://easyen.ru/load/m/2_klass/urok_8_skhemy_znakovo_simvolicheskaja_model/376-1-0-20225</w:t>
              </w:r>
            </w:hyperlink>
            <w:r w:rsidR="00E36CF4"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6CF4" w:rsidRPr="00EE0675" w:rsidTr="004223AC">
        <w:tc>
          <w:tcPr>
            <w:tcW w:w="534" w:type="dxa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147" w:type="dxa"/>
            <w:shd w:val="clear" w:color="auto" w:fill="auto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Тема, основная мысль, заголовок.</w:t>
            </w:r>
          </w:p>
        </w:tc>
        <w:tc>
          <w:tcPr>
            <w:tcW w:w="822" w:type="dxa"/>
            <w:shd w:val="clear" w:color="auto" w:fill="auto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6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Определять тему и основную мысль текста</w:t>
            </w:r>
          </w:p>
        </w:tc>
        <w:tc>
          <w:tcPr>
            <w:tcW w:w="3402" w:type="dxa"/>
            <w:shd w:val="clear" w:color="auto" w:fill="auto"/>
          </w:tcPr>
          <w:p w:rsidR="00E36CF4" w:rsidRPr="00EE0675" w:rsidRDefault="00606A5B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 w:history="1">
              <w:r w:rsidR="00E36CF4" w:rsidRPr="00EE067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https://interneturok.ru/lesson/russian/2-klass/nasha-rech/tema-i-glavnaya-mysl-teksta</w:t>
              </w:r>
            </w:hyperlink>
            <w:r w:rsidR="00E36CF4"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6CF4" w:rsidRPr="00EE0675" w:rsidTr="004223AC">
        <w:tc>
          <w:tcPr>
            <w:tcW w:w="534" w:type="dxa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147" w:type="dxa"/>
            <w:shd w:val="clear" w:color="auto" w:fill="auto"/>
          </w:tcPr>
          <w:p w:rsidR="00E36CF4" w:rsidRPr="00EE0675" w:rsidRDefault="00E36CF4" w:rsidP="00271A21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Тема, основная мысль, заголовок.</w:t>
            </w:r>
          </w:p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shd w:val="clear" w:color="auto" w:fill="auto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6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Определять тему и основную мысль текста</w:t>
            </w:r>
          </w:p>
        </w:tc>
        <w:tc>
          <w:tcPr>
            <w:tcW w:w="3402" w:type="dxa"/>
            <w:shd w:val="clear" w:color="auto" w:fill="auto"/>
          </w:tcPr>
          <w:p w:rsidR="00E36CF4" w:rsidRPr="00EE0675" w:rsidRDefault="00606A5B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 w:history="1">
              <w:r w:rsidR="00E36CF4" w:rsidRPr="00EE067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https://interneturok.ru/lesson/russian/2-klass/nasha-rech/tema-i-glavnaya-mysl-teksta</w:t>
              </w:r>
            </w:hyperlink>
            <w:r w:rsidR="00E36CF4"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6CF4" w:rsidRPr="00EE0675" w:rsidTr="004223AC">
        <w:tc>
          <w:tcPr>
            <w:tcW w:w="534" w:type="dxa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47" w:type="dxa"/>
            <w:shd w:val="clear" w:color="auto" w:fill="auto"/>
          </w:tcPr>
          <w:p w:rsidR="00E36CF4" w:rsidRPr="00EE0675" w:rsidRDefault="00E36CF4" w:rsidP="00271A21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Опорные слова.</w:t>
            </w:r>
          </w:p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shd w:val="clear" w:color="auto" w:fill="auto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6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Выделять опорные слова в тексте</w:t>
            </w:r>
          </w:p>
        </w:tc>
        <w:tc>
          <w:tcPr>
            <w:tcW w:w="3402" w:type="dxa"/>
            <w:shd w:val="clear" w:color="auto" w:fill="auto"/>
          </w:tcPr>
          <w:p w:rsidR="00E36CF4" w:rsidRPr="00EE0675" w:rsidRDefault="00606A5B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 w:history="1">
              <w:r w:rsidR="00E36CF4" w:rsidRPr="00EE067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https://www.yaklass.ru/p/russky-yazik/3-klass/chast-rechi-imia-sushchestvitelnoe-423440/nachalnaia-forma-sushchestvitelnykh-rod-sushchestvitelnykh-408484/re-39b49258-455b-4b5b-bf11-cbcd8289fc7e</w:t>
              </w:r>
            </w:hyperlink>
            <w:r w:rsidR="00E36CF4"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6CF4" w:rsidRPr="00EE0675" w:rsidTr="004223AC">
        <w:tc>
          <w:tcPr>
            <w:tcW w:w="534" w:type="dxa"/>
          </w:tcPr>
          <w:p w:rsidR="00E36CF4" w:rsidRPr="00EE0675" w:rsidRDefault="00E36CF4" w:rsidP="00271A21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3147" w:type="dxa"/>
            <w:shd w:val="clear" w:color="auto" w:fill="auto"/>
          </w:tcPr>
          <w:p w:rsidR="00E36CF4" w:rsidRPr="00EE0675" w:rsidRDefault="00E36CF4" w:rsidP="00271A21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Подробный пересказ.</w:t>
            </w:r>
          </w:p>
          <w:p w:rsidR="00E36CF4" w:rsidRPr="00EE0675" w:rsidRDefault="00E36CF4" w:rsidP="00271A21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2" w:type="dxa"/>
            <w:shd w:val="clear" w:color="auto" w:fill="auto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013" w:type="dxa"/>
          </w:tcPr>
          <w:p w:rsidR="00E36CF4" w:rsidRPr="00EE0675" w:rsidRDefault="00E36CF4" w:rsidP="00271A21">
            <w:pPr>
              <w:tabs>
                <w:tab w:val="left" w:pos="8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Различать подро</w:t>
            </w:r>
            <w:r w:rsidRPr="00EE06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бный и краткий пересказ</w:t>
            </w:r>
          </w:p>
        </w:tc>
        <w:tc>
          <w:tcPr>
            <w:tcW w:w="3402" w:type="dxa"/>
            <w:shd w:val="clear" w:color="auto" w:fill="auto"/>
          </w:tcPr>
          <w:p w:rsidR="00E36CF4" w:rsidRPr="00EE0675" w:rsidRDefault="00E36CF4" w:rsidP="00271A21">
            <w:pPr>
              <w:tabs>
                <w:tab w:val="left" w:pos="8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ab/>
            </w:r>
            <w:r w:rsidRPr="00EE06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5" w:history="1">
              <w:r w:rsidRPr="00EE067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https://multiurok.ru/blog/podrobnyi-vyborochnyi-tvorchieskii-kratkii-pierieskaz-mietodichieskiie-riekomiendatsii.html</w:t>
              </w:r>
            </w:hyperlink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6CF4" w:rsidRPr="00EE0675" w:rsidTr="004223AC">
        <w:tc>
          <w:tcPr>
            <w:tcW w:w="534" w:type="dxa"/>
          </w:tcPr>
          <w:p w:rsidR="00E36CF4" w:rsidRPr="00EE0675" w:rsidRDefault="00E36CF4" w:rsidP="00271A21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22</w:t>
            </w:r>
          </w:p>
        </w:tc>
        <w:tc>
          <w:tcPr>
            <w:tcW w:w="3147" w:type="dxa"/>
            <w:shd w:val="clear" w:color="auto" w:fill="auto"/>
          </w:tcPr>
          <w:p w:rsidR="00E36CF4" w:rsidRPr="00EE0675" w:rsidRDefault="00E36CF4" w:rsidP="00271A21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Краткий пересказ.</w:t>
            </w:r>
          </w:p>
          <w:p w:rsidR="00E36CF4" w:rsidRPr="00EE0675" w:rsidRDefault="00E36CF4" w:rsidP="00271A21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2" w:type="dxa"/>
            <w:shd w:val="clear" w:color="auto" w:fill="auto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6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Реализовывать краткий пересказ, пользуясь правилами сокращения исходного текста</w:t>
            </w:r>
          </w:p>
        </w:tc>
        <w:tc>
          <w:tcPr>
            <w:tcW w:w="3402" w:type="dxa"/>
            <w:shd w:val="clear" w:color="auto" w:fill="auto"/>
          </w:tcPr>
          <w:p w:rsidR="00E36CF4" w:rsidRPr="00EE0675" w:rsidRDefault="00606A5B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 w:history="1">
              <w:r w:rsidR="00E36CF4" w:rsidRPr="00EE067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https://multiurok.ru/blog/podrobnyi-vyborochnyi-tvorchieskii-kratkii-pierieskaz-mietodichieskiie-riekomiendatsii.html</w:t>
              </w:r>
            </w:hyperlink>
            <w:r w:rsidR="00E36CF4"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6CF4" w:rsidRPr="00EE0675" w:rsidTr="004223AC">
        <w:tc>
          <w:tcPr>
            <w:tcW w:w="534" w:type="dxa"/>
          </w:tcPr>
          <w:p w:rsidR="00E36CF4" w:rsidRPr="00EE0675" w:rsidRDefault="00E36CF4" w:rsidP="00271A21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3147" w:type="dxa"/>
            <w:shd w:val="clear" w:color="auto" w:fill="auto"/>
          </w:tcPr>
          <w:p w:rsidR="00E36CF4" w:rsidRPr="00EE0675" w:rsidRDefault="00E36CF4" w:rsidP="00271A21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План</w:t>
            </w:r>
          </w:p>
        </w:tc>
        <w:tc>
          <w:tcPr>
            <w:tcW w:w="822" w:type="dxa"/>
            <w:shd w:val="clear" w:color="auto" w:fill="auto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6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Составлять план текста (сказки, рассказа) по сюжетным картинкам</w:t>
            </w:r>
          </w:p>
        </w:tc>
        <w:tc>
          <w:tcPr>
            <w:tcW w:w="3402" w:type="dxa"/>
            <w:shd w:val="clear" w:color="auto" w:fill="auto"/>
          </w:tcPr>
          <w:p w:rsidR="00E36CF4" w:rsidRPr="00EE0675" w:rsidRDefault="00606A5B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" w:history="1">
              <w:r w:rsidR="00E36CF4" w:rsidRPr="00EE067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https://www.yaklass.ru/p/russky-yazik/2-klass/chasti-rechi-535372/tekst-struktura-teksta-5510487/re-320c8f0b-50e3-4d30-bdd6-0e8da145babd</w:t>
              </w:r>
            </w:hyperlink>
            <w:r w:rsidR="00E36CF4"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6CF4" w:rsidRPr="00EE0675" w:rsidTr="004223AC">
        <w:tc>
          <w:tcPr>
            <w:tcW w:w="534" w:type="dxa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147" w:type="dxa"/>
            <w:shd w:val="clear" w:color="auto" w:fill="auto"/>
          </w:tcPr>
          <w:p w:rsidR="00E36CF4" w:rsidRPr="00EE0675" w:rsidRDefault="00E36CF4" w:rsidP="00271A21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Согласие или отказ. </w:t>
            </w:r>
          </w:p>
          <w:p w:rsidR="00E36CF4" w:rsidRPr="00EE0675" w:rsidRDefault="00E36CF4" w:rsidP="00271A21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shd w:val="clear" w:color="auto" w:fill="auto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</w:tcPr>
          <w:p w:rsidR="00E36CF4" w:rsidRPr="00EE0675" w:rsidRDefault="00E36CF4" w:rsidP="00271A21">
            <w:pPr>
              <w:tabs>
                <w:tab w:val="left" w:pos="3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Приводить примеры ситуаций, в которых можно согласиться или отказать в выполнении просьбы </w:t>
            </w:r>
          </w:p>
        </w:tc>
        <w:tc>
          <w:tcPr>
            <w:tcW w:w="3402" w:type="dxa"/>
            <w:shd w:val="clear" w:color="auto" w:fill="auto"/>
          </w:tcPr>
          <w:p w:rsidR="00E36CF4" w:rsidRPr="00EE0675" w:rsidRDefault="00E36CF4" w:rsidP="00271A21">
            <w:pPr>
              <w:tabs>
                <w:tab w:val="left" w:pos="3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EE06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8" w:history="1">
              <w:r w:rsidRPr="00EE067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https://nsportal.ru/nachalnaya-shkola/raznoe/2017/11/01/prezentatsiya-uroka-ritoriki-vezhlivyy-otkaz</w:t>
              </w:r>
            </w:hyperlink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6CF4" w:rsidRPr="00EE0675" w:rsidTr="004223AC">
        <w:tc>
          <w:tcPr>
            <w:tcW w:w="534" w:type="dxa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147" w:type="dxa"/>
            <w:shd w:val="clear" w:color="auto" w:fill="auto"/>
          </w:tcPr>
          <w:p w:rsidR="00E36CF4" w:rsidRPr="00EE0675" w:rsidRDefault="00E36CF4" w:rsidP="00271A21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Отказывай, не обижая.</w:t>
            </w:r>
          </w:p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Ответы на отказ.</w:t>
            </w:r>
          </w:p>
        </w:tc>
        <w:tc>
          <w:tcPr>
            <w:tcW w:w="822" w:type="dxa"/>
            <w:shd w:val="clear" w:color="auto" w:fill="auto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</w:tcPr>
          <w:p w:rsidR="00E36CF4" w:rsidRPr="00EE0675" w:rsidRDefault="00EE0675" w:rsidP="0027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6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Называть словесные и несловесные средства, смягчающие отказ</w:t>
            </w:r>
          </w:p>
        </w:tc>
        <w:tc>
          <w:tcPr>
            <w:tcW w:w="3402" w:type="dxa"/>
            <w:shd w:val="clear" w:color="auto" w:fill="auto"/>
          </w:tcPr>
          <w:p w:rsidR="00E36CF4" w:rsidRPr="00EE0675" w:rsidRDefault="00606A5B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" w:history="1">
              <w:r w:rsidR="00E36CF4" w:rsidRPr="00EE067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https://nsportal.ru/nachalnaya-shkola/raznoe/2017/11/01/prezentatsiya-uroka-ritoriki-vezhlivyy-otkaz</w:t>
              </w:r>
            </w:hyperlink>
            <w:r w:rsidR="00E36CF4"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6CF4" w:rsidRPr="00EE0675" w:rsidTr="004223AC">
        <w:tc>
          <w:tcPr>
            <w:tcW w:w="534" w:type="dxa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147" w:type="dxa"/>
            <w:shd w:val="clear" w:color="auto" w:fill="auto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текстов</w:t>
            </w:r>
          </w:p>
        </w:tc>
        <w:tc>
          <w:tcPr>
            <w:tcW w:w="822" w:type="dxa"/>
            <w:shd w:val="clear" w:color="auto" w:fill="auto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</w:tcPr>
          <w:p w:rsidR="00E36CF4" w:rsidRPr="00EE0675" w:rsidRDefault="00EE0675" w:rsidP="00271A21">
            <w:pPr>
              <w:tabs>
                <w:tab w:val="left" w:pos="79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6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Различать повествование, описание, рассуждение</w:t>
            </w:r>
          </w:p>
        </w:tc>
        <w:tc>
          <w:tcPr>
            <w:tcW w:w="3402" w:type="dxa"/>
            <w:shd w:val="clear" w:color="auto" w:fill="auto"/>
          </w:tcPr>
          <w:p w:rsidR="00E36CF4" w:rsidRPr="00EE0675" w:rsidRDefault="00606A5B" w:rsidP="00271A21">
            <w:pPr>
              <w:tabs>
                <w:tab w:val="left" w:pos="7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" w:history="1">
              <w:r w:rsidR="00E36CF4" w:rsidRPr="00EE067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https://interneturok.ru/lesson/russian/2-klass/nasha-rech/chto-takoe-tekst-povestvovanie</w:t>
              </w:r>
            </w:hyperlink>
            <w:r w:rsidR="00E36CF4"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6CF4" w:rsidRPr="00EE0675" w:rsidTr="004223AC">
        <w:tc>
          <w:tcPr>
            <w:tcW w:w="534" w:type="dxa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147" w:type="dxa"/>
            <w:shd w:val="clear" w:color="auto" w:fill="auto"/>
          </w:tcPr>
          <w:p w:rsidR="00E36CF4" w:rsidRPr="00EE0675" w:rsidRDefault="00E36CF4" w:rsidP="00271A21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Рассуждение. </w:t>
            </w:r>
          </w:p>
          <w:p w:rsidR="00E36CF4" w:rsidRPr="00EE0675" w:rsidRDefault="00E36CF4" w:rsidP="00271A21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Примеры в рассуждении.</w:t>
            </w:r>
          </w:p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shd w:val="clear" w:color="auto" w:fill="auto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</w:tcPr>
          <w:p w:rsidR="00E36CF4" w:rsidRPr="00EE0675" w:rsidRDefault="00EE0675" w:rsidP="00271A21">
            <w:pPr>
              <w:tabs>
                <w:tab w:val="left" w:pos="2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Определять задачу рассуждения: объяснить, доказать</w:t>
            </w:r>
          </w:p>
        </w:tc>
        <w:tc>
          <w:tcPr>
            <w:tcW w:w="3402" w:type="dxa"/>
            <w:shd w:val="clear" w:color="auto" w:fill="auto"/>
          </w:tcPr>
          <w:p w:rsidR="00E36CF4" w:rsidRPr="00EE0675" w:rsidRDefault="00E36CF4" w:rsidP="00271A21">
            <w:pPr>
              <w:tabs>
                <w:tab w:val="left" w:pos="2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EE06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1" w:history="1">
              <w:r w:rsidRPr="00EE067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https://uchitelya.com/russkiy-yazyk/184397-prezentaciya-chto-takoe-tekst-rassuzhdenie-2-klass-umk-shkola-rossii.htm l</w:t>
              </w:r>
            </w:hyperlink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6CF4" w:rsidRPr="00EE0675" w:rsidTr="004223AC">
        <w:tc>
          <w:tcPr>
            <w:tcW w:w="534" w:type="dxa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147" w:type="dxa"/>
            <w:shd w:val="clear" w:color="auto" w:fill="auto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Ссылка на правило, закон</w:t>
            </w:r>
          </w:p>
        </w:tc>
        <w:tc>
          <w:tcPr>
            <w:tcW w:w="822" w:type="dxa"/>
            <w:shd w:val="clear" w:color="auto" w:fill="auto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</w:tcPr>
          <w:p w:rsidR="00E36CF4" w:rsidRPr="00EE0675" w:rsidRDefault="00EE0675" w:rsidP="0027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6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Вводить в рассуждение ссылку на правило, закон</w:t>
            </w:r>
          </w:p>
        </w:tc>
        <w:tc>
          <w:tcPr>
            <w:tcW w:w="3402" w:type="dxa"/>
            <w:shd w:val="clear" w:color="auto" w:fill="auto"/>
          </w:tcPr>
          <w:p w:rsidR="00E36CF4" w:rsidRPr="00EE0675" w:rsidRDefault="00606A5B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" w:history="1">
              <w:r w:rsidR="00E36CF4" w:rsidRPr="00EE067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https://infourok.ru/material.html?mid=18893</w:t>
              </w:r>
            </w:hyperlink>
            <w:r w:rsidR="00E36CF4"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6CF4" w:rsidRPr="00EE0675" w:rsidTr="004223AC">
        <w:tc>
          <w:tcPr>
            <w:tcW w:w="534" w:type="dxa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147" w:type="dxa"/>
            <w:shd w:val="clear" w:color="auto" w:fill="auto"/>
          </w:tcPr>
          <w:p w:rsidR="00E36CF4" w:rsidRPr="00EE0675" w:rsidRDefault="00E36CF4" w:rsidP="00271A21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Точные и неточные объяснения</w:t>
            </w:r>
          </w:p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shd w:val="clear" w:color="auto" w:fill="auto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</w:tcPr>
          <w:p w:rsidR="00E36CF4" w:rsidRPr="00EE0675" w:rsidRDefault="00EE0675" w:rsidP="00271A21">
            <w:pPr>
              <w:tabs>
                <w:tab w:val="left" w:pos="2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Различать точные и неточные рассуждения</w:t>
            </w:r>
          </w:p>
        </w:tc>
        <w:tc>
          <w:tcPr>
            <w:tcW w:w="3402" w:type="dxa"/>
            <w:shd w:val="clear" w:color="auto" w:fill="auto"/>
          </w:tcPr>
          <w:p w:rsidR="00E36CF4" w:rsidRPr="00EE0675" w:rsidRDefault="00E36CF4" w:rsidP="00271A21">
            <w:pPr>
              <w:tabs>
                <w:tab w:val="left" w:pos="2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EE06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3" w:history="1">
              <w:r w:rsidRPr="00EE067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http://edu-man.su/load/pourochnye_plany_razrabotki_fogos/nachalnaja_shkola/urok_29_tema_tochnye_i_netochnye_ubeditelnye_i_neubeditelnye_objasnenija/4-1-0-566</w:t>
              </w:r>
            </w:hyperlink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6CF4" w:rsidRPr="00EE0675" w:rsidTr="004223AC">
        <w:tc>
          <w:tcPr>
            <w:tcW w:w="534" w:type="dxa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147" w:type="dxa"/>
            <w:shd w:val="clear" w:color="auto" w:fill="auto"/>
          </w:tcPr>
          <w:p w:rsidR="00E36CF4" w:rsidRPr="00EE0675" w:rsidRDefault="00E36CF4" w:rsidP="00271A21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Описание, признаки предмета. </w:t>
            </w:r>
          </w:p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shd w:val="clear" w:color="auto" w:fill="auto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</w:tcPr>
          <w:p w:rsidR="00E36CF4" w:rsidRPr="00EE0675" w:rsidRDefault="00EE0675" w:rsidP="0027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6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Определять тему, основную мысль описания</w:t>
            </w:r>
          </w:p>
        </w:tc>
        <w:tc>
          <w:tcPr>
            <w:tcW w:w="3402" w:type="dxa"/>
            <w:shd w:val="clear" w:color="auto" w:fill="auto"/>
          </w:tcPr>
          <w:p w:rsidR="00E36CF4" w:rsidRPr="00EE0675" w:rsidRDefault="00606A5B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4" w:history="1">
              <w:r w:rsidR="00E36CF4" w:rsidRPr="00EE067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https://infourok.ru/urok-na-temu-priznak-predmeta-klass-1705705.html</w:t>
              </w:r>
            </w:hyperlink>
            <w:r w:rsidR="00E36CF4"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6CF4" w:rsidRPr="00EE0675" w:rsidTr="004223AC">
        <w:tc>
          <w:tcPr>
            <w:tcW w:w="534" w:type="dxa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7" w:type="dxa"/>
            <w:shd w:val="clear" w:color="auto" w:fill="auto"/>
          </w:tcPr>
          <w:p w:rsidR="00E36CF4" w:rsidRPr="00EE0675" w:rsidRDefault="00E36CF4" w:rsidP="00271A21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Описание в объявлении,</w:t>
            </w:r>
          </w:p>
          <w:p w:rsidR="00E36CF4" w:rsidRPr="00EE0675" w:rsidRDefault="00E36CF4" w:rsidP="00271A21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загадки-описания, сочини</w:t>
            </w:r>
          </w:p>
          <w:p w:rsidR="00E36CF4" w:rsidRPr="00EE0675" w:rsidRDefault="00E36CF4" w:rsidP="00271A21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загадку.</w:t>
            </w:r>
          </w:p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shd w:val="clear" w:color="auto" w:fill="auto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013" w:type="dxa"/>
          </w:tcPr>
          <w:p w:rsidR="00E36CF4" w:rsidRPr="00EE0675" w:rsidRDefault="00EE0675" w:rsidP="0027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6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Описывать хоро</w:t>
            </w:r>
            <w:r w:rsidRPr="00EE06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шо знакомый предмет, животное, подчиняя описание его основной мысли</w:t>
            </w:r>
          </w:p>
        </w:tc>
        <w:tc>
          <w:tcPr>
            <w:tcW w:w="3402" w:type="dxa"/>
            <w:shd w:val="clear" w:color="auto" w:fill="auto"/>
          </w:tcPr>
          <w:p w:rsidR="00E36CF4" w:rsidRPr="00EE0675" w:rsidRDefault="00606A5B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5" w:history="1">
              <w:r w:rsidR="00E36CF4" w:rsidRPr="00EE067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https://nsportal.ru/nachalnaya-</w:t>
              </w:r>
              <w:r w:rsidR="00E36CF4" w:rsidRPr="00EE067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lastRenderedPageBreak/>
                <w:t>shkola/regionalnyy-komponent/2017/05/20/metodicheskaya-razrabotka-uroka-po-detskoy</w:t>
              </w:r>
            </w:hyperlink>
            <w:r w:rsidR="00E36CF4"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6CF4" w:rsidRPr="00EE0675" w:rsidTr="004223AC">
        <w:tc>
          <w:tcPr>
            <w:tcW w:w="534" w:type="dxa"/>
          </w:tcPr>
          <w:p w:rsidR="00E36CF4" w:rsidRPr="00EE0675" w:rsidRDefault="00E36CF4" w:rsidP="00271A21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32</w:t>
            </w:r>
          </w:p>
        </w:tc>
        <w:tc>
          <w:tcPr>
            <w:tcW w:w="3147" w:type="dxa"/>
            <w:shd w:val="clear" w:color="auto" w:fill="auto"/>
          </w:tcPr>
          <w:p w:rsidR="00E36CF4" w:rsidRPr="00EE0675" w:rsidRDefault="00E36CF4" w:rsidP="00271A21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Было или придумано, </w:t>
            </w:r>
          </w:p>
          <w:p w:rsidR="00E36CF4" w:rsidRPr="00EE0675" w:rsidRDefault="00E36CF4" w:rsidP="00271A21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части рассказа.</w:t>
            </w:r>
          </w:p>
        </w:tc>
        <w:tc>
          <w:tcPr>
            <w:tcW w:w="822" w:type="dxa"/>
            <w:shd w:val="clear" w:color="auto" w:fill="auto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</w:tcPr>
          <w:p w:rsidR="00E36CF4" w:rsidRPr="00EE0675" w:rsidRDefault="00EE0675" w:rsidP="0027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6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Сочинять загадку, в основе которой лежит описание</w:t>
            </w:r>
          </w:p>
        </w:tc>
        <w:tc>
          <w:tcPr>
            <w:tcW w:w="3402" w:type="dxa"/>
            <w:shd w:val="clear" w:color="auto" w:fill="auto"/>
          </w:tcPr>
          <w:p w:rsidR="00E36CF4" w:rsidRPr="00EE0675" w:rsidRDefault="00606A5B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6" w:history="1">
              <w:r w:rsidR="00E36CF4" w:rsidRPr="00EE067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https://interneturok.ru/lesson/russian/4-klass/nasha-rech/rechevoy-zhanr-rasskaz</w:t>
              </w:r>
            </w:hyperlink>
            <w:r w:rsidR="00E36CF4"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6CF4" w:rsidRPr="00EE0675" w:rsidTr="004223AC">
        <w:tc>
          <w:tcPr>
            <w:tcW w:w="534" w:type="dxa"/>
          </w:tcPr>
          <w:p w:rsidR="00E36CF4" w:rsidRPr="00EE0675" w:rsidRDefault="00E36CF4" w:rsidP="00271A21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3147" w:type="dxa"/>
            <w:shd w:val="clear" w:color="auto" w:fill="auto"/>
          </w:tcPr>
          <w:p w:rsidR="00E36CF4" w:rsidRPr="00EE0675" w:rsidRDefault="00E36CF4" w:rsidP="00271A21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Хочу вам рассказать.</w:t>
            </w:r>
          </w:p>
          <w:p w:rsidR="00E36CF4" w:rsidRPr="00EE0675" w:rsidRDefault="00E36CF4" w:rsidP="00271A21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2" w:type="dxa"/>
            <w:shd w:val="clear" w:color="auto" w:fill="auto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</w:tcPr>
          <w:p w:rsidR="00E36CF4" w:rsidRPr="00EE0675" w:rsidRDefault="00EE0675" w:rsidP="0027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6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Реализовывать рассказ о случае из своей жизни</w:t>
            </w:r>
          </w:p>
        </w:tc>
        <w:tc>
          <w:tcPr>
            <w:tcW w:w="3402" w:type="dxa"/>
            <w:shd w:val="clear" w:color="auto" w:fill="auto"/>
          </w:tcPr>
          <w:p w:rsidR="00E36CF4" w:rsidRPr="00EE0675" w:rsidRDefault="00606A5B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7" w:history="1">
              <w:r w:rsidR="00E36CF4" w:rsidRPr="00EE067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https://interneturok.ru/lesson/russian/4-klass/nasha-rech/rechevoy-zhanr-rasskaz</w:t>
              </w:r>
            </w:hyperlink>
            <w:r w:rsidR="00E36CF4"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6CF4" w:rsidRPr="00EE0675" w:rsidTr="004223AC">
        <w:tc>
          <w:tcPr>
            <w:tcW w:w="534" w:type="dxa"/>
          </w:tcPr>
          <w:p w:rsidR="00E36CF4" w:rsidRPr="00EE0675" w:rsidRDefault="00E36CF4" w:rsidP="00271A21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3147" w:type="dxa"/>
            <w:shd w:val="clear" w:color="auto" w:fill="auto"/>
          </w:tcPr>
          <w:p w:rsidR="00E36CF4" w:rsidRPr="00EE0675" w:rsidRDefault="00E36CF4" w:rsidP="00271A21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Чему мы научились на </w:t>
            </w:r>
          </w:p>
          <w:p w:rsidR="00E36CF4" w:rsidRPr="00EE0675" w:rsidRDefault="00E36CF4" w:rsidP="00271A21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уроках риторики?</w:t>
            </w:r>
          </w:p>
        </w:tc>
        <w:tc>
          <w:tcPr>
            <w:tcW w:w="822" w:type="dxa"/>
            <w:shd w:val="clear" w:color="auto" w:fill="auto"/>
          </w:tcPr>
          <w:p w:rsidR="00E36CF4" w:rsidRPr="00EE0675" w:rsidRDefault="00E36CF4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</w:tcPr>
          <w:p w:rsidR="00E36CF4" w:rsidRPr="00EE0675" w:rsidRDefault="00EE0675" w:rsidP="0027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6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разыгрывать риторические игры</w:t>
            </w:r>
          </w:p>
        </w:tc>
        <w:tc>
          <w:tcPr>
            <w:tcW w:w="3402" w:type="dxa"/>
            <w:shd w:val="clear" w:color="auto" w:fill="auto"/>
          </w:tcPr>
          <w:p w:rsidR="00E36CF4" w:rsidRPr="00EE0675" w:rsidRDefault="00606A5B" w:rsidP="0027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8" w:history="1">
              <w:r w:rsidR="00E36CF4" w:rsidRPr="00EE067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https://infourok.ru/zanyatie-po-vneurochnoy-deyatelnosti-na-temu-prover-sebya-chemu-mi-nauchilis-chemu-uchit-nauka-ritorika-2467699.html</w:t>
              </w:r>
            </w:hyperlink>
            <w:r w:rsidR="00E36CF4"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6CF4" w:rsidRPr="00EE0675" w:rsidTr="004223AC">
        <w:trPr>
          <w:cantSplit/>
          <w:trHeight w:val="1134"/>
        </w:trPr>
        <w:tc>
          <w:tcPr>
            <w:tcW w:w="534" w:type="dxa"/>
            <w:textDirection w:val="btLr"/>
          </w:tcPr>
          <w:p w:rsidR="00E36CF4" w:rsidRPr="00EE0675" w:rsidRDefault="00E36CF4" w:rsidP="004223AC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3147" w:type="dxa"/>
            <w:shd w:val="clear" w:color="auto" w:fill="auto"/>
          </w:tcPr>
          <w:p w:rsidR="00E36CF4" w:rsidRPr="00EE0675" w:rsidRDefault="00E36CF4" w:rsidP="007D46BA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2" w:type="dxa"/>
            <w:shd w:val="clear" w:color="auto" w:fill="auto"/>
          </w:tcPr>
          <w:p w:rsidR="00E36CF4" w:rsidRPr="00EE0675" w:rsidRDefault="00E36CF4" w:rsidP="007D4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013" w:type="dxa"/>
          </w:tcPr>
          <w:p w:rsidR="00E36CF4" w:rsidRPr="00EE0675" w:rsidRDefault="00E36CF4" w:rsidP="007D4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E36CF4" w:rsidRPr="00EE0675" w:rsidRDefault="00E36CF4" w:rsidP="007D4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46BA" w:rsidRPr="00EE0675" w:rsidRDefault="007D46BA" w:rsidP="007D46B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7D46BA" w:rsidRPr="00EE06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C6524"/>
    <w:multiLevelType w:val="multilevel"/>
    <w:tmpl w:val="B4FA521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" w15:restartNumberingAfterBreak="0">
    <w:nsid w:val="06E93702"/>
    <w:multiLevelType w:val="hybridMultilevel"/>
    <w:tmpl w:val="0BAC366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7E74C0F"/>
    <w:multiLevelType w:val="multilevel"/>
    <w:tmpl w:val="5D54EFB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" w15:restartNumberingAfterBreak="0">
    <w:nsid w:val="19BD1C9B"/>
    <w:multiLevelType w:val="multilevel"/>
    <w:tmpl w:val="2C5E990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4" w15:restartNumberingAfterBreak="0">
    <w:nsid w:val="2A2461CD"/>
    <w:multiLevelType w:val="hybridMultilevel"/>
    <w:tmpl w:val="88522E70"/>
    <w:lvl w:ilvl="0" w:tplc="7D58F9C4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DE2320"/>
    <w:multiLevelType w:val="multilevel"/>
    <w:tmpl w:val="51A80380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6" w15:restartNumberingAfterBreak="0">
    <w:nsid w:val="3BC07B38"/>
    <w:multiLevelType w:val="hybridMultilevel"/>
    <w:tmpl w:val="B592327C"/>
    <w:lvl w:ilvl="0" w:tplc="7D58F9C4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8967A2"/>
    <w:multiLevelType w:val="hybridMultilevel"/>
    <w:tmpl w:val="E4A8B01E"/>
    <w:lvl w:ilvl="0" w:tplc="7D58F9C4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47300C"/>
    <w:multiLevelType w:val="hybridMultilevel"/>
    <w:tmpl w:val="FE3C00BA"/>
    <w:lvl w:ilvl="0" w:tplc="7D58F9C4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F0168D8"/>
    <w:multiLevelType w:val="multilevel"/>
    <w:tmpl w:val="C734C1E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0" w15:restartNumberingAfterBreak="0">
    <w:nsid w:val="5F2C69B0"/>
    <w:multiLevelType w:val="hybridMultilevel"/>
    <w:tmpl w:val="9EC449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CD3D38"/>
    <w:multiLevelType w:val="hybridMultilevel"/>
    <w:tmpl w:val="80248D40"/>
    <w:lvl w:ilvl="0" w:tplc="7D58F9C4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F62E89"/>
    <w:multiLevelType w:val="hybridMultilevel"/>
    <w:tmpl w:val="117654F6"/>
    <w:lvl w:ilvl="0" w:tplc="7D58F9C4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7"/>
  </w:num>
  <w:num w:numId="4">
    <w:abstractNumId w:val="6"/>
  </w:num>
  <w:num w:numId="5">
    <w:abstractNumId w:val="8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9"/>
  </w:num>
  <w:num w:numId="11">
    <w:abstractNumId w:val="2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6BA"/>
    <w:rsid w:val="00271A21"/>
    <w:rsid w:val="002D1314"/>
    <w:rsid w:val="004223AC"/>
    <w:rsid w:val="00430994"/>
    <w:rsid w:val="00606A5B"/>
    <w:rsid w:val="007C2BB9"/>
    <w:rsid w:val="007D46BA"/>
    <w:rsid w:val="009B3613"/>
    <w:rsid w:val="00B153B7"/>
    <w:rsid w:val="00B52B24"/>
    <w:rsid w:val="00DE1765"/>
    <w:rsid w:val="00E36CF4"/>
    <w:rsid w:val="00E77FBA"/>
    <w:rsid w:val="00EE0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E887CD-C4DC-4729-BF2C-2D3C3DBDC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D1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2D131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">
    <w:name w:val="Без интервала1"/>
    <w:rsid w:val="002D1314"/>
    <w:pPr>
      <w:tabs>
        <w:tab w:val="left" w:pos="708"/>
      </w:tabs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val="en-US" w:eastAsia="ru-RU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8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o.ru/media/tvoi_rechevye_roli-187927" TargetMode="External"/><Relationship Id="rId13" Type="http://schemas.openxmlformats.org/officeDocument/2006/relationships/hyperlink" Target="https://www.yaklass.ru/p/russky-yazik/2-klass/rech-18746/rech-ustnaia-pismennaia-vnutrenniaia-monologicheskaia-i-dialogicheskaia-r_-15859/re-7f869bbb-6052-4bd8-9e90-a604a69b5dd2" TargetMode="External"/><Relationship Id="rId18" Type="http://schemas.openxmlformats.org/officeDocument/2006/relationships/hyperlink" Target="https://www.yaklass.ru/p/okruzhayushchij-mir/2-klass/pravila-obshcheniia-546146/bud-vezhlivym-546626" TargetMode="External"/><Relationship Id="rId26" Type="http://schemas.openxmlformats.org/officeDocument/2006/relationships/hyperlink" Target="https://multiurok.ru/blog/podrobnyi-vyborochnyi-tvorchieskii-kratkii-pierieskaz-mietodichieskiie-riekomiendatsii.html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easyen.ru/load/m/2_klass/urok_8_skhemy_znakovo_simvolicheskaja_model/376-1-0-20225" TargetMode="External"/><Relationship Id="rId34" Type="http://schemas.openxmlformats.org/officeDocument/2006/relationships/hyperlink" Target="https://infourok.ru/urok-na-temu-priznak-predmeta-klass-1705705.html" TargetMode="External"/><Relationship Id="rId7" Type="http://schemas.openxmlformats.org/officeDocument/2006/relationships/hyperlink" Target="https://www.yaklass.ru/p/russky-yazik/1-klass/iazyk-i-rech-6079680/rech-ustnaia-i-pismennaia-rodnoi-iazyk-6046309/re-7e49a47c-507e-4a02-8347-afd162cad687" TargetMode="External"/><Relationship Id="rId12" Type="http://schemas.openxmlformats.org/officeDocument/2006/relationships/hyperlink" Target="https://doc4web.ru/nachalnaya-shkola/ritorika-klass-neslovesnie-sredstva-ustnogo-obscheniya-mimika-i-.html" TargetMode="External"/><Relationship Id="rId17" Type="http://schemas.openxmlformats.org/officeDocument/2006/relationships/hyperlink" Target="https://theslide.ru/detskie-prezentatsii/slushaem-na-uroke-slushaem-tselyy-den" TargetMode="External"/><Relationship Id="rId25" Type="http://schemas.openxmlformats.org/officeDocument/2006/relationships/hyperlink" Target="https://multiurok.ru/blog/podrobnyi-vyborochnyi-tvorchieskii-kratkii-pierieskaz-mietodichieskiie-riekomiendatsii.html" TargetMode="External"/><Relationship Id="rId33" Type="http://schemas.openxmlformats.org/officeDocument/2006/relationships/hyperlink" Target="http://edu-man.su/load/pourochnye_plany_razrabotki_fogos/nachalnaja_shkola/urok_29_tema_tochnye_i_netochnye_ubeditelnye_i_neubeditelnye_objasnenija/4-1-0-566" TargetMode="External"/><Relationship Id="rId38" Type="http://schemas.openxmlformats.org/officeDocument/2006/relationships/hyperlink" Target="https://infourok.ru/zanyatie-po-vneurochnoy-deyatelnosti-na-temu-prover-sebya-chemu-mi-nauchilis-chemu-uchit-nauka-ritorika-2467699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/material.html?mid=4879" TargetMode="External"/><Relationship Id="rId20" Type="http://schemas.openxmlformats.org/officeDocument/2006/relationships/hyperlink" Target="https://infourok.ru/prezentaciya-na-temu-rasskazi-o-shriftah-642748.html" TargetMode="External"/><Relationship Id="rId29" Type="http://schemas.openxmlformats.org/officeDocument/2006/relationships/hyperlink" Target="https://nsportal.ru/nachalnaya-shkola/raznoe/2017/11/01/prezentatsiya-uroka-ritoriki-vezhlivyy-otkaz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edu-man.su/load/pourochnye_plany_razrabotki_fogos/nachalnaja_shkola/urok_4_tema_rechevaja_situacija_komu_kto_rechevye_roli_kto_kogo_i_kak_priglashaet/4-1-0-545" TargetMode="External"/><Relationship Id="rId11" Type="http://schemas.openxmlformats.org/officeDocument/2006/relationships/hyperlink" Target="https://doc4web.ru/nachalnaya-shkola/ritorika-klass-neslovesnie-sredstva-ustnogo-obscheniya-mimika-i-.html" TargetMode="External"/><Relationship Id="rId24" Type="http://schemas.openxmlformats.org/officeDocument/2006/relationships/hyperlink" Target="https://www.yaklass.ru/p/russky-yazik/3-klass/chast-rechi-imia-sushchestvitelnoe-423440/nachalnaia-forma-sushchestvitelnykh-rod-sushchestvitelnykh-408484/re-39b49258-455b-4b5b-bf11-cbcd8289fc7e" TargetMode="External"/><Relationship Id="rId32" Type="http://schemas.openxmlformats.org/officeDocument/2006/relationships/hyperlink" Target="https://infourok.ru/material.html?mid=18893" TargetMode="External"/><Relationship Id="rId37" Type="http://schemas.openxmlformats.org/officeDocument/2006/relationships/hyperlink" Target="https://interneturok.ru/lesson/russian/4-klass/nasha-rech/rechevoy-zhanr-rasskaz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blog.oratorskoeiskusstvo.com/ritorika/ritorika-kak-nauka.html" TargetMode="External"/><Relationship Id="rId15" Type="http://schemas.openxmlformats.org/officeDocument/2006/relationships/hyperlink" Target="https://nsportal.ru/nachalnaya-shkola/russkii-yazyk/2013/01/13/urok-ritoriki-2-klass-slushaem-i-staraemsya-ponyat" TargetMode="External"/><Relationship Id="rId23" Type="http://schemas.openxmlformats.org/officeDocument/2006/relationships/hyperlink" Target="https://interneturok.ru/lesson/russian/2-klass/nasha-rech/tema-i-glavnaya-mysl-teksta" TargetMode="External"/><Relationship Id="rId28" Type="http://schemas.openxmlformats.org/officeDocument/2006/relationships/hyperlink" Target="https://nsportal.ru/nachalnaya-shkola/raznoe/2017/11/01/prezentatsiya-uroka-ritoriki-vezhlivyy-otkaz" TargetMode="External"/><Relationship Id="rId36" Type="http://schemas.openxmlformats.org/officeDocument/2006/relationships/hyperlink" Target="https://interneturok.ru/lesson/russian/4-klass/nasha-rech/rechevoy-zhanr-rasskaz" TargetMode="External"/><Relationship Id="rId10" Type="http://schemas.openxmlformats.org/officeDocument/2006/relationships/hyperlink" Target="https://www.yaklass.ru/novosti/akcii-i-novosti-za-2021-god/stati-i-novosti-za-11-2021/luchshie-praktiki-yaklass-kak-ozhivit-onlajn-urok" TargetMode="External"/><Relationship Id="rId19" Type="http://schemas.openxmlformats.org/officeDocument/2006/relationships/hyperlink" Target="https://uchitelya.com/nachalnaya-shkola/95208-konspekt-otkrytogo-uroka-po-ritorike-skrytaya-prosba-2-klass.html" TargetMode="External"/><Relationship Id="rId31" Type="http://schemas.openxmlformats.org/officeDocument/2006/relationships/hyperlink" Target="https://uchitelya.com/russkiy-yazyk/184397-prezentaciya-chto-takoe-tekst-rassuzhdenie-2-klass-umk-shkola-rossii.htm%2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aklass.ru/novosti/akcii-i-novosti-za-2021-god/stati-i-novosti-za-11-2021/luchshie-praktiki-yaklass-kak-ozhivit-onlajn-urok" TargetMode="External"/><Relationship Id="rId14" Type="http://schemas.openxmlformats.org/officeDocument/2006/relationships/hyperlink" Target="https://www.yaklass.ru/p/russky-yazik/2-klass/rech-18746/rech-ustnaia-pismennaia-vnutrenniaia-monologicheskaia-i-dialogicheskaia-r_-15859/re-7f869bbb-6052-4bd8-9e90-a604a69b5dd2" TargetMode="External"/><Relationship Id="rId22" Type="http://schemas.openxmlformats.org/officeDocument/2006/relationships/hyperlink" Target="https://interneturok.ru/lesson/russian/2-klass/nasha-rech/tema-i-glavnaya-mysl-teksta" TargetMode="External"/><Relationship Id="rId27" Type="http://schemas.openxmlformats.org/officeDocument/2006/relationships/hyperlink" Target="https://www.yaklass.ru/p/russky-yazik/2-klass/chasti-rechi-535372/tekst-struktura-teksta-5510487/re-320c8f0b-50e3-4d30-bdd6-0e8da145babd" TargetMode="External"/><Relationship Id="rId30" Type="http://schemas.openxmlformats.org/officeDocument/2006/relationships/hyperlink" Target="https://interneturok.ru/lesson/russian/2-klass/nasha-rech/chto-takoe-tekst-povestvovanie" TargetMode="External"/><Relationship Id="rId35" Type="http://schemas.openxmlformats.org/officeDocument/2006/relationships/hyperlink" Target="https://nsportal.ru/nachalnaya-shkola/regionalnyy-komponent/2017/05/20/metodicheskaya-razrabotka-uroka-po-detsko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3982</Words>
  <Characters>22703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Учитель</cp:lastModifiedBy>
  <cp:revision>13</cp:revision>
  <dcterms:created xsi:type="dcterms:W3CDTF">2022-05-31T06:38:00Z</dcterms:created>
  <dcterms:modified xsi:type="dcterms:W3CDTF">2023-03-20T08:31:00Z</dcterms:modified>
</cp:coreProperties>
</file>