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538" w:rsidRPr="00AD1B5F" w:rsidRDefault="00AD1B5F" w:rsidP="00521221">
      <w:pPr>
        <w:spacing w:after="0" w:line="240" w:lineRule="auto"/>
        <w:ind w:left="-567"/>
        <w:jc w:val="center"/>
        <w:rPr>
          <w:rFonts w:ascii="OpenSans" w:hAnsi="OpenSans"/>
          <w:b/>
          <w:iCs/>
          <w:color w:val="000000"/>
          <w:sz w:val="28"/>
          <w:szCs w:val="28"/>
          <w:shd w:val="clear" w:color="auto" w:fill="FFFFFF"/>
        </w:rPr>
      </w:pPr>
      <w:r w:rsidRPr="00AD1B5F">
        <w:rPr>
          <w:rFonts w:ascii="OpenSans" w:hAnsi="OpenSans"/>
          <w:b/>
          <w:iCs/>
          <w:color w:val="000000"/>
          <w:sz w:val="28"/>
          <w:szCs w:val="28"/>
          <w:shd w:val="clear" w:color="auto" w:fill="FFFFFF"/>
        </w:rPr>
        <w:t>Программа</w:t>
      </w:r>
      <w:r w:rsidR="00BE7538" w:rsidRPr="00AD1B5F">
        <w:rPr>
          <w:rFonts w:ascii="OpenSans" w:hAnsi="OpenSans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 w:rsidR="00BE7538" w:rsidRPr="00AD1B5F">
        <w:rPr>
          <w:rFonts w:ascii="OpenSans" w:hAnsi="OpenSans" w:hint="eastAsia"/>
          <w:b/>
          <w:iCs/>
          <w:color w:val="000000"/>
          <w:sz w:val="28"/>
          <w:szCs w:val="28"/>
          <w:shd w:val="clear" w:color="auto" w:fill="FFFFFF"/>
        </w:rPr>
        <w:t>«</w:t>
      </w:r>
      <w:r w:rsidR="00BE7538" w:rsidRPr="00AD1B5F">
        <w:rPr>
          <w:rFonts w:ascii="OpenSans" w:hAnsi="OpenSans"/>
          <w:b/>
          <w:iCs/>
          <w:color w:val="000000"/>
          <w:sz w:val="28"/>
          <w:szCs w:val="28"/>
          <w:shd w:val="clear" w:color="auto" w:fill="FFFFFF"/>
        </w:rPr>
        <w:t>Разговорный английский</w:t>
      </w:r>
      <w:r w:rsidR="00BE7538" w:rsidRPr="00AD1B5F">
        <w:rPr>
          <w:rFonts w:ascii="OpenSans" w:hAnsi="OpenSans" w:hint="eastAsia"/>
          <w:b/>
          <w:iCs/>
          <w:color w:val="000000"/>
          <w:sz w:val="28"/>
          <w:szCs w:val="28"/>
          <w:shd w:val="clear" w:color="auto" w:fill="FFFFFF"/>
        </w:rPr>
        <w:t>»</w:t>
      </w:r>
      <w:r w:rsidR="00BE7538" w:rsidRPr="00AD1B5F">
        <w:rPr>
          <w:rFonts w:ascii="OpenSans" w:hAnsi="OpenSans"/>
          <w:b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BE7538" w:rsidRPr="00BE7538" w:rsidRDefault="00BE7538" w:rsidP="00521221">
      <w:pPr>
        <w:spacing w:after="0" w:line="240" w:lineRule="auto"/>
        <w:ind w:left="-567"/>
        <w:jc w:val="center"/>
        <w:rPr>
          <w:rFonts w:ascii="OpenSans" w:hAnsi="OpenSans"/>
          <w:b/>
          <w:iCs/>
          <w:color w:val="000000"/>
          <w:sz w:val="21"/>
          <w:szCs w:val="21"/>
          <w:shd w:val="clear" w:color="auto" w:fill="FFFFFF"/>
        </w:rPr>
      </w:pPr>
    </w:p>
    <w:p w:rsidR="00BE7538" w:rsidRDefault="00BE7538" w:rsidP="00521221">
      <w:pPr>
        <w:spacing w:after="0" w:line="240" w:lineRule="auto"/>
        <w:ind w:left="-567"/>
        <w:jc w:val="center"/>
        <w:rPr>
          <w:rFonts w:ascii="OpenSans" w:hAnsi="OpenSans"/>
          <w:b/>
          <w:iCs/>
          <w:color w:val="000000"/>
          <w:sz w:val="21"/>
          <w:szCs w:val="21"/>
          <w:shd w:val="clear" w:color="auto" w:fill="FFFFFF"/>
        </w:rPr>
      </w:pPr>
      <w:r w:rsidRPr="00BE7538">
        <w:rPr>
          <w:rFonts w:ascii="OpenSans" w:hAnsi="OpenSans"/>
          <w:b/>
          <w:iCs/>
          <w:color w:val="000000"/>
          <w:sz w:val="21"/>
          <w:szCs w:val="21"/>
          <w:shd w:val="clear" w:color="auto" w:fill="FFFFFF"/>
        </w:rPr>
        <w:t>Пояснительная записка</w:t>
      </w:r>
    </w:p>
    <w:p w:rsidR="003D7ABB" w:rsidRPr="00BE7538" w:rsidRDefault="003D7ABB" w:rsidP="00521221">
      <w:pPr>
        <w:spacing w:after="0" w:line="240" w:lineRule="auto"/>
        <w:ind w:left="-567"/>
        <w:jc w:val="center"/>
        <w:rPr>
          <w:rFonts w:ascii="OpenSans" w:hAnsi="OpenSans"/>
          <w:b/>
          <w:iCs/>
          <w:color w:val="000000"/>
          <w:sz w:val="21"/>
          <w:szCs w:val="21"/>
          <w:shd w:val="clear" w:color="auto" w:fill="FFFFFF"/>
        </w:rPr>
      </w:pPr>
    </w:p>
    <w:p w:rsidR="00C62756" w:rsidRDefault="00BE7538" w:rsidP="003D7AB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BE7538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Цель данного курса</w:t>
      </w:r>
      <w:r w:rsidRPr="00BE753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помочь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обучающимся</w:t>
      </w:r>
      <w:r w:rsidRPr="00BE753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5</w:t>
      </w:r>
      <w:r w:rsidR="00AD1B5F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-7</w:t>
      </w:r>
      <w:r w:rsidR="003D7ABB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классов</w:t>
      </w:r>
      <w:r w:rsidRPr="00BE753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развить познавательный интерес к изучению английского языка; развить их творческий потенциал на основе знакомства с произведениями русских и английских авторов. Также, более углубленно подойти к изучению таких этапов, как: совершенствование навыков </w:t>
      </w:r>
      <w:proofErr w:type="spellStart"/>
      <w:r w:rsidRPr="00BE753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аудирования</w:t>
      </w:r>
      <w:proofErr w:type="spellEnd"/>
      <w:r w:rsidRPr="00BE753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, говорения и чтения с элементами драматизации. Формировать учебно-познавательную потребность в усвоении новых знаний. Воспитать умение работать в коллективе, развить речевую культуру.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b/>
          <w:bCs/>
          <w:color w:val="000000"/>
        </w:rPr>
        <w:t>Актуальность</w:t>
      </w:r>
      <w:r w:rsidRPr="00BE7538">
        <w:rPr>
          <w:color w:val="000000"/>
        </w:rPr>
        <w:t xml:space="preserve"> данной программы заключается в том, что предлагаемый курс предназначен для </w:t>
      </w:r>
      <w:r w:rsidR="00172A16">
        <w:rPr>
          <w:color w:val="000000"/>
        </w:rPr>
        <w:t>обучающихся</w:t>
      </w:r>
      <w:r w:rsidRPr="00BE7538">
        <w:rPr>
          <w:color w:val="000000"/>
        </w:rPr>
        <w:t xml:space="preserve"> </w:t>
      </w:r>
      <w:r w:rsidR="00AD1B5F">
        <w:rPr>
          <w:color w:val="000000"/>
        </w:rPr>
        <w:t>5-7</w:t>
      </w:r>
      <w:bookmarkStart w:id="0" w:name="_GoBack"/>
      <w:bookmarkEnd w:id="0"/>
      <w:r w:rsidR="003D7ABB">
        <w:rPr>
          <w:color w:val="000000"/>
        </w:rPr>
        <w:t xml:space="preserve"> классов</w:t>
      </w:r>
      <w:r w:rsidRPr="00BE7538">
        <w:rPr>
          <w:color w:val="000000"/>
        </w:rPr>
        <w:t xml:space="preserve">, желающих овладеть и закрепить свои умения и навыки говорения, чтения и </w:t>
      </w:r>
      <w:proofErr w:type="spellStart"/>
      <w:r w:rsidRPr="00BE7538">
        <w:rPr>
          <w:color w:val="000000"/>
        </w:rPr>
        <w:t>аудирования</w:t>
      </w:r>
      <w:proofErr w:type="spellEnd"/>
      <w:r w:rsidRPr="00BE7538">
        <w:rPr>
          <w:color w:val="000000"/>
        </w:rPr>
        <w:t>, получен</w:t>
      </w:r>
      <w:r w:rsidR="00172A16">
        <w:rPr>
          <w:color w:val="000000"/>
        </w:rPr>
        <w:t>ные на уроках английского языка</w:t>
      </w:r>
      <w:r w:rsidRPr="00BE7538">
        <w:rPr>
          <w:color w:val="000000"/>
        </w:rPr>
        <w:t>.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b/>
          <w:bCs/>
          <w:color w:val="000000"/>
        </w:rPr>
        <w:t>Новизна</w:t>
      </w:r>
      <w:r w:rsidRPr="00BE7538">
        <w:rPr>
          <w:color w:val="000000"/>
        </w:rPr>
        <w:t xml:space="preserve"> данного курса заключается в том, что в процессе коммуникации, отработки материала совершенствуются следующие </w:t>
      </w:r>
      <w:proofErr w:type="spellStart"/>
      <w:r w:rsidRPr="00BE7538">
        <w:rPr>
          <w:color w:val="000000"/>
        </w:rPr>
        <w:t>общеучебные</w:t>
      </w:r>
      <w:proofErr w:type="spellEnd"/>
      <w:r w:rsidRPr="00BE7538">
        <w:rPr>
          <w:color w:val="000000"/>
        </w:rPr>
        <w:t xml:space="preserve"> и профильные умения и навыки: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относительная правильность произношения, не нарушающая коммуникацию;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произнесение предложений с соблюдением основных типов интонации английского языка, соответствующих целям высказывания;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соответствующая данному этапу изучения языка техника чтения;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формирование говорения не только репродуктивного, но и репродуктивно-продуктивного характера;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совершенствование монологической речи;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 xml:space="preserve">формирование и совершенствование навыков </w:t>
      </w:r>
      <w:proofErr w:type="spellStart"/>
      <w:r w:rsidRPr="00BE7538">
        <w:rPr>
          <w:color w:val="000000"/>
        </w:rPr>
        <w:t>аудирования</w:t>
      </w:r>
      <w:proofErr w:type="spellEnd"/>
      <w:r w:rsidRPr="00BE7538">
        <w:rPr>
          <w:color w:val="000000"/>
        </w:rPr>
        <w:t>;</w:t>
      </w:r>
    </w:p>
    <w:p w:rsidR="00BE7538" w:rsidRPr="00BE7538" w:rsidRDefault="00BE7538" w:rsidP="003D7ABB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развитие речевых способностей.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color w:val="000000"/>
        </w:rPr>
        <w:t xml:space="preserve">Преимущество данной программы заключается в том, что она предполагает интенсивную речевую практику, </w:t>
      </w:r>
      <w:proofErr w:type="spellStart"/>
      <w:r w:rsidRPr="00BE7538">
        <w:rPr>
          <w:color w:val="000000"/>
        </w:rPr>
        <w:t>поэтапность</w:t>
      </w:r>
      <w:proofErr w:type="spellEnd"/>
      <w:r w:rsidRPr="00BE7538">
        <w:rPr>
          <w:color w:val="000000"/>
        </w:rPr>
        <w:t xml:space="preserve"> формирования речевых умений, комплексность материала. Содержание курса является </w:t>
      </w:r>
      <w:proofErr w:type="spellStart"/>
      <w:r w:rsidRPr="00BE7538">
        <w:rPr>
          <w:color w:val="000000"/>
        </w:rPr>
        <w:t>межпредметным</w:t>
      </w:r>
      <w:proofErr w:type="spellEnd"/>
      <w:r w:rsidRPr="00BE7538">
        <w:rPr>
          <w:color w:val="000000"/>
        </w:rPr>
        <w:t xml:space="preserve"> и </w:t>
      </w:r>
      <w:proofErr w:type="spellStart"/>
      <w:r w:rsidRPr="00BE7538">
        <w:rPr>
          <w:color w:val="000000"/>
        </w:rPr>
        <w:t>гуманитарнo</w:t>
      </w:r>
      <w:proofErr w:type="spellEnd"/>
      <w:r w:rsidRPr="00BE7538">
        <w:rPr>
          <w:color w:val="000000"/>
        </w:rPr>
        <w:t>-направленным.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b/>
          <w:bCs/>
          <w:color w:val="000000"/>
        </w:rPr>
        <w:t>Методологические основы программы</w:t>
      </w:r>
      <w:r w:rsidR="003D7ABB">
        <w:rPr>
          <w:b/>
          <w:bCs/>
          <w:color w:val="000000"/>
        </w:rPr>
        <w:t xml:space="preserve"> курса</w:t>
      </w:r>
      <w:r w:rsidRPr="00BE7538">
        <w:rPr>
          <w:color w:val="000000"/>
        </w:rPr>
        <w:t xml:space="preserve"> включают в себя идею закрепления и совершенствования навыков говорения, чтения и </w:t>
      </w:r>
      <w:proofErr w:type="spellStart"/>
      <w:r w:rsidRPr="00BE7538">
        <w:rPr>
          <w:color w:val="000000"/>
        </w:rPr>
        <w:t>аудирования</w:t>
      </w:r>
      <w:proofErr w:type="spellEnd"/>
      <w:r w:rsidRPr="00BE7538">
        <w:rPr>
          <w:color w:val="000000"/>
        </w:rPr>
        <w:t xml:space="preserve">. Эта идея выбрана неспроста. Ведь в последние годы всё больший акцент в образовании делается на </w:t>
      </w:r>
      <w:proofErr w:type="spellStart"/>
      <w:r w:rsidRPr="00BE7538">
        <w:rPr>
          <w:color w:val="000000"/>
        </w:rPr>
        <w:t>компетентностный</w:t>
      </w:r>
      <w:proofErr w:type="spellEnd"/>
      <w:r w:rsidRPr="00BE7538">
        <w:rPr>
          <w:color w:val="000000"/>
        </w:rPr>
        <w:t xml:space="preserve"> подход, который подразумевает всестороннюю подготовку и воспитание индивида как личности. Это в свою очередь подразумевает не только овладение совокупностью знаний, умений и навыков в определённой сфере, но и в целом развитие кругозора, способности к самостоятельным креативным решениям, а также формирование гуманистических ценностей.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color w:val="000000"/>
        </w:rPr>
        <w:t>Именно здесь, учащиеся получают дополнительный стимул к саморазвитию, вырабатывают уверенность в себе, лидерские и организаторские качества, тренируют силу воли. Всё это идёт в совокупности внедрения полученных на уроках знаний, умений и навыков английской речи в игровой процесс. Такая интеграция решает сразу множество задач, в том числе воспитательную, развивающую и образовательную.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b/>
          <w:bCs/>
          <w:color w:val="000000"/>
        </w:rPr>
        <w:t>Цели программы: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развитие познавательного интереса к изучению английского языка;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социокультурное развитие школьников;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развитие их творческого потенциала на основе знакомства с произведениями английских авторов;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 xml:space="preserve">совершенствование навыков </w:t>
      </w:r>
      <w:proofErr w:type="spellStart"/>
      <w:r w:rsidRPr="00BE7538">
        <w:rPr>
          <w:color w:val="000000"/>
        </w:rPr>
        <w:t>аудирования</w:t>
      </w:r>
      <w:proofErr w:type="spellEnd"/>
      <w:r w:rsidRPr="00BE7538">
        <w:rPr>
          <w:color w:val="000000"/>
        </w:rPr>
        <w:t>, говорения и чтения;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формирование учебно-познавательной потребности в усвоении новых знаний;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воспитание умений работать в коллективе;</w:t>
      </w:r>
    </w:p>
    <w:p w:rsidR="00BE7538" w:rsidRPr="00BE7538" w:rsidRDefault="00BE7538" w:rsidP="003D7ABB">
      <w:pPr>
        <w:pStyle w:val="a8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развитее речевой культуры;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b/>
          <w:bCs/>
          <w:color w:val="000000"/>
        </w:rPr>
        <w:t>Задачи программы:</w:t>
      </w:r>
    </w:p>
    <w:p w:rsidR="00BE7538" w:rsidRPr="00BE7538" w:rsidRDefault="00BE7538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E7538">
        <w:rPr>
          <w:color w:val="000000"/>
        </w:rPr>
        <w:lastRenderedPageBreak/>
        <w:t xml:space="preserve">Для успешной реализации </w:t>
      </w:r>
      <w:proofErr w:type="spellStart"/>
      <w:r w:rsidRPr="00BE7538">
        <w:rPr>
          <w:color w:val="000000"/>
        </w:rPr>
        <w:t>вышепоставленных</w:t>
      </w:r>
      <w:proofErr w:type="spellEnd"/>
      <w:r w:rsidRPr="00BE7538">
        <w:rPr>
          <w:color w:val="000000"/>
        </w:rPr>
        <w:t xml:space="preserve"> целей необходимо решить ряд следующих задач:</w:t>
      </w:r>
    </w:p>
    <w:p w:rsidR="00BE7538" w:rsidRPr="00BE7538" w:rsidRDefault="00BE7538" w:rsidP="003D7AB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прививание навыков самостоятельной работы с художественной литературой;</w:t>
      </w:r>
    </w:p>
    <w:p w:rsidR="00BE7538" w:rsidRPr="00BE7538" w:rsidRDefault="00BE7538" w:rsidP="003D7AB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развитие умений читать на английском языке, понимать и интерпретировать содержание художественного текста;</w:t>
      </w:r>
    </w:p>
    <w:p w:rsidR="00BE7538" w:rsidRPr="00BE7538" w:rsidRDefault="00BE7538" w:rsidP="003D7AB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 xml:space="preserve">в плане формирования лексических навыков ставится задача расширить активный и пассивный словарь </w:t>
      </w:r>
      <w:r w:rsidR="00172A16">
        <w:rPr>
          <w:color w:val="000000"/>
        </w:rPr>
        <w:t>обучающихся</w:t>
      </w:r>
      <w:r w:rsidRPr="00BE7538">
        <w:rPr>
          <w:color w:val="000000"/>
        </w:rPr>
        <w:t>;</w:t>
      </w:r>
    </w:p>
    <w:p w:rsidR="00BE7538" w:rsidRPr="00BE7538" w:rsidRDefault="00BE7538" w:rsidP="003D7AB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развитие интереса к сценическому искусству;</w:t>
      </w:r>
    </w:p>
    <w:p w:rsidR="00BE7538" w:rsidRPr="00BE7538" w:rsidRDefault="00BE7538" w:rsidP="003D7AB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развивать умение согласовывать свои действия с другими детьми;</w:t>
      </w:r>
    </w:p>
    <w:p w:rsidR="00BE7538" w:rsidRPr="00BE7538" w:rsidRDefault="00BE7538" w:rsidP="003D7ABB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BE7538">
        <w:rPr>
          <w:color w:val="000000"/>
        </w:rPr>
        <w:t>воспитывать доброжелательность и контактность в отношениях со сверстниками.</w:t>
      </w:r>
    </w:p>
    <w:p w:rsidR="005A4194" w:rsidRPr="005A4194" w:rsidRDefault="005A4194" w:rsidP="003D7ABB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A4194" w:rsidRPr="003D7ABB" w:rsidRDefault="00D57B2F" w:rsidP="003D7ABB">
      <w:pPr>
        <w:pStyle w:val="a5"/>
        <w:numPr>
          <w:ilvl w:val="1"/>
          <w:numId w:val="4"/>
        </w:numPr>
        <w:tabs>
          <w:tab w:val="left" w:pos="8931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D7A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Планируемые результаты освоения курса</w:t>
      </w:r>
      <w:r w:rsidR="003D7ABB" w:rsidRPr="003D7A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3D7A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</w:t>
      </w:r>
      <w:r w:rsidR="000E77EE" w:rsidRPr="003D7A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Разговорный английский</w:t>
      </w:r>
      <w:r w:rsidRPr="003D7AB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»</w:t>
      </w:r>
    </w:p>
    <w:p w:rsidR="000E77EE" w:rsidRDefault="00D57B2F" w:rsidP="003D7ABB">
      <w:pPr>
        <w:pStyle w:val="a8"/>
        <w:jc w:val="both"/>
      </w:pPr>
      <w:r w:rsidRPr="00172A16">
        <w:rPr>
          <w:rFonts w:eastAsia="Calibri"/>
          <w:b/>
          <w:bCs/>
          <w:i/>
          <w:iCs/>
        </w:rPr>
        <w:t>Личностные результаты:</w:t>
      </w:r>
      <w:r w:rsidR="000E77EE" w:rsidRPr="00172A16">
        <w:t xml:space="preserve"> У </w:t>
      </w:r>
      <w:r w:rsidR="00172A16">
        <w:t>обучающихся</w:t>
      </w:r>
      <w:r w:rsidR="000E77EE" w:rsidRPr="00172A16">
        <w:t xml:space="preserve"> будут сформированы: мотивация к изучению иностранных языков и стремление к самосовершенствованию в образовательной области "Иностранный язык"; осознание возможностей самореализации средствами иностранного языка; стремление к совершенствованию собственной речевой культуры в целом; коммуникативные компетенции в межкультурн</w:t>
      </w:r>
      <w:r w:rsidR="003974A3">
        <w:t>ой и межэтнической коммуникации.</w:t>
      </w:r>
    </w:p>
    <w:p w:rsidR="003974A3" w:rsidRDefault="003974A3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иностранного языка внесет свой вклад в: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воспитание гражданственности, патриотизма, уважения к правам, свободам и обязанностям человека;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воспитание нравственных чувств и этического сознания;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воспитание трудолюбия, творческого отношения к учению, труду, жизни;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формирование ценностного отношения к здоровью и здоровому образу жизни;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воспитание ценностного отношения к природе, окружающей среде (экологическое воспитание);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воспитание ценностного отношения к прекрасному, формирование представлений об эстетических идеалах и ценностях (эстетическое воспитание);</w:t>
      </w:r>
    </w:p>
    <w:p w:rsidR="003974A3" w:rsidRPr="003974A3" w:rsidRDefault="003974A3" w:rsidP="003D7ABB">
      <w:pPr>
        <w:pStyle w:val="a8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firstLine="0"/>
        <w:jc w:val="both"/>
        <w:rPr>
          <w:rFonts w:ascii="Arial" w:hAnsi="Arial" w:cs="Arial"/>
          <w:color w:val="000000"/>
          <w:sz w:val="21"/>
          <w:szCs w:val="21"/>
        </w:rPr>
      </w:pPr>
      <w:r w:rsidRPr="003974A3">
        <w:rPr>
          <w:bCs/>
          <w:color w:val="000000"/>
        </w:rPr>
        <w:t>воспитание уважения к культуре других народов</w:t>
      </w:r>
      <w:r>
        <w:rPr>
          <w:bCs/>
          <w:color w:val="000000"/>
        </w:rPr>
        <w:t>.</w:t>
      </w:r>
    </w:p>
    <w:p w:rsidR="000E77EE" w:rsidRDefault="00D57B2F" w:rsidP="003D7ABB">
      <w:pPr>
        <w:pStyle w:val="a8"/>
        <w:jc w:val="both"/>
      </w:pPr>
      <w:r w:rsidRPr="00172A16">
        <w:rPr>
          <w:rFonts w:eastAsia="Calibri"/>
          <w:b/>
          <w:bCs/>
          <w:i/>
          <w:iCs/>
        </w:rPr>
        <w:t>Метапредметные результаты:</w:t>
      </w:r>
      <w:r w:rsidR="000E77EE" w:rsidRPr="00172A16">
        <w:t xml:space="preserve"> развитие умения планировать свое речевое и неречевое поведение; развитие коммуникативной компетенции, включая умение взаимодействовать с окружающими, выполняя разные социальные роли;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</w:t>
      </w:r>
      <w:r w:rsidR="003974A3">
        <w:t>ледовательность основных фактов.</w:t>
      </w:r>
    </w:p>
    <w:p w:rsidR="003974A3" w:rsidRDefault="003974A3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 обучающихся основной школы будут развиты:</w:t>
      </w:r>
    </w:p>
    <w:p w:rsidR="003974A3" w:rsidRPr="000C64C9" w:rsidRDefault="003974A3" w:rsidP="003D7ABB">
      <w:pPr>
        <w:pStyle w:val="a8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0C64C9">
        <w:rPr>
          <w:bCs/>
          <w:color w:val="000000"/>
        </w:rPr>
        <w:t>положительное отношение к предмету и мотивация к дальнейшему овладению ИЯ;</w:t>
      </w:r>
    </w:p>
    <w:p w:rsidR="000C64C9" w:rsidRPr="000C64C9" w:rsidRDefault="003974A3" w:rsidP="003D7ABB">
      <w:pPr>
        <w:pStyle w:val="a8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jc w:val="both"/>
        <w:rPr>
          <w:bCs/>
          <w:color w:val="000000"/>
        </w:rPr>
      </w:pPr>
      <w:r w:rsidRPr="000C64C9">
        <w:rPr>
          <w:bCs/>
          <w:color w:val="000000"/>
        </w:rPr>
        <w:t xml:space="preserve">языковые способности;  </w:t>
      </w:r>
    </w:p>
    <w:p w:rsidR="003974A3" w:rsidRPr="003D7ABB" w:rsidRDefault="003974A3" w:rsidP="003D7ABB">
      <w:pPr>
        <w:pStyle w:val="a8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0C64C9">
        <w:rPr>
          <w:bCs/>
          <w:color w:val="000000"/>
        </w:rPr>
        <w:t>универсальные учебные действия</w:t>
      </w:r>
      <w:r>
        <w:rPr>
          <w:color w:val="000000"/>
        </w:rPr>
        <w:t>:</w:t>
      </w:r>
      <w:r w:rsidR="000C64C9">
        <w:rPr>
          <w:rFonts w:ascii="Arial" w:hAnsi="Arial" w:cs="Arial"/>
          <w:color w:val="000000"/>
          <w:sz w:val="21"/>
          <w:szCs w:val="21"/>
        </w:rPr>
        <w:t xml:space="preserve"> </w:t>
      </w:r>
      <w:r w:rsidR="000C64C9" w:rsidRPr="000C64C9">
        <w:rPr>
          <w:bCs/>
          <w:iCs/>
          <w:color w:val="000000"/>
        </w:rPr>
        <w:t xml:space="preserve">регулятивные, познавательные, коммуникативные, </w:t>
      </w:r>
      <w:r w:rsidR="000C64C9" w:rsidRPr="000C64C9">
        <w:rPr>
          <w:bCs/>
          <w:color w:val="000000"/>
        </w:rPr>
        <w:t>специальные учебные умения</w:t>
      </w:r>
      <w:r w:rsidR="000C64C9">
        <w:rPr>
          <w:bCs/>
          <w:color w:val="000000"/>
        </w:rPr>
        <w:t>.</w:t>
      </w:r>
    </w:p>
    <w:p w:rsidR="003D7ABB" w:rsidRPr="000C64C9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ind w:left="720"/>
        <w:jc w:val="both"/>
        <w:rPr>
          <w:rFonts w:ascii="Arial" w:hAnsi="Arial" w:cs="Arial"/>
          <w:color w:val="000000"/>
          <w:sz w:val="21"/>
          <w:szCs w:val="21"/>
        </w:rPr>
      </w:pPr>
    </w:p>
    <w:p w:rsidR="000C64C9" w:rsidRDefault="000E77EE" w:rsidP="003D7ABB">
      <w:pPr>
        <w:pStyle w:val="a8"/>
        <w:spacing w:before="0" w:beforeAutospacing="0" w:after="0" w:afterAutospacing="0"/>
        <w:jc w:val="both"/>
      </w:pPr>
      <w:r w:rsidRPr="00172A16">
        <w:rPr>
          <w:rFonts w:eastAsia="Calibri"/>
          <w:b/>
          <w:bCs/>
          <w:i/>
          <w:iCs/>
        </w:rPr>
        <w:t xml:space="preserve">Предметные результаты: </w:t>
      </w:r>
      <w:r w:rsidR="000C64C9" w:rsidRPr="000C64C9">
        <w:rPr>
          <w:rFonts w:eastAsia="Calibri"/>
          <w:bCs/>
          <w:i/>
          <w:iCs/>
        </w:rPr>
        <w:t>в</w:t>
      </w:r>
      <w:r w:rsidR="000C64C9" w:rsidRPr="000C64C9">
        <w:rPr>
          <w:bCs/>
          <w:color w:val="000000"/>
        </w:rPr>
        <w:t xml:space="preserve"> коммуникативной сфере</w:t>
      </w:r>
      <w:r w:rsidR="000C64C9">
        <w:rPr>
          <w:b/>
          <w:bCs/>
          <w:color w:val="000000"/>
        </w:rPr>
        <w:t> </w:t>
      </w:r>
      <w:r w:rsidR="000C64C9">
        <w:rPr>
          <w:color w:val="000000"/>
        </w:rPr>
        <w:t xml:space="preserve">(т.е. владение иностранным языком как средством межкультурного общения) </w:t>
      </w:r>
      <w:r w:rsidR="000C64C9">
        <w:t>обу</w:t>
      </w:r>
      <w:r w:rsidRPr="00172A16">
        <w:t>ча</w:t>
      </w:r>
      <w:r w:rsidR="000C64C9">
        <w:t>ю</w:t>
      </w:r>
      <w:r w:rsidRPr="00172A16">
        <w:t xml:space="preserve">щиеся научатся: </w:t>
      </w:r>
    </w:p>
    <w:p w:rsidR="000C64C9" w:rsidRDefault="000E77EE" w:rsidP="003D7ABB">
      <w:pPr>
        <w:pStyle w:val="a8"/>
        <w:spacing w:before="0" w:beforeAutospacing="0" w:after="0" w:afterAutospacing="0"/>
        <w:jc w:val="both"/>
      </w:pPr>
      <w:r w:rsidRPr="00172A16">
        <w:t xml:space="preserve">- кратко высказываться о фактах, событиях, используя такие типы речи, как описание, повествование, сообщение, а также эмоциональные и оценочные суждения; </w:t>
      </w:r>
    </w:p>
    <w:p w:rsidR="000C64C9" w:rsidRDefault="000E77EE" w:rsidP="003D7ABB">
      <w:pPr>
        <w:pStyle w:val="a8"/>
        <w:spacing w:before="0" w:beforeAutospacing="0" w:after="0" w:afterAutospacing="0"/>
        <w:jc w:val="both"/>
      </w:pPr>
      <w:r w:rsidRPr="00172A16">
        <w:t xml:space="preserve">- передавать содержание, основную мысль прочитанного текста; </w:t>
      </w:r>
    </w:p>
    <w:p w:rsidR="000C64C9" w:rsidRDefault="000E77EE" w:rsidP="003D7ABB">
      <w:pPr>
        <w:pStyle w:val="a8"/>
        <w:spacing w:before="0" w:beforeAutospacing="0" w:after="0" w:afterAutospacing="0"/>
        <w:jc w:val="both"/>
      </w:pPr>
      <w:r w:rsidRPr="00172A16">
        <w:t xml:space="preserve">- делать сообщения по прочитанному (услышанному) тексту; </w:t>
      </w:r>
    </w:p>
    <w:p w:rsidR="000C64C9" w:rsidRDefault="000E77EE" w:rsidP="003D7ABB">
      <w:pPr>
        <w:pStyle w:val="a8"/>
        <w:spacing w:before="0" w:beforeAutospacing="0" w:after="0" w:afterAutospacing="0"/>
        <w:jc w:val="both"/>
      </w:pPr>
      <w:r w:rsidRPr="00172A16">
        <w:t>- выражать свое отношение к про</w:t>
      </w:r>
      <w:r w:rsidR="000C64C9">
        <w:t xml:space="preserve">читанному (услышанному) тексту; </w:t>
      </w:r>
    </w:p>
    <w:p w:rsidR="000E77EE" w:rsidRDefault="000E77EE" w:rsidP="003D7ABB">
      <w:pPr>
        <w:pStyle w:val="a8"/>
        <w:spacing w:before="0" w:beforeAutospacing="0" w:after="0" w:afterAutospacing="0"/>
        <w:jc w:val="both"/>
      </w:pPr>
      <w:r w:rsidRPr="00172A16">
        <w:lastRenderedPageBreak/>
        <w:t>- высказываться на заданную тему с опорой на ключевые слова, план, вопросы.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 умения в основных видах речевой деятельности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Говорение</w:t>
      </w:r>
    </w:p>
    <w:p w:rsidR="000C64C9" w:rsidRDefault="000C64C9" w:rsidP="003D7ABB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0C64C9" w:rsidRDefault="000C64C9" w:rsidP="003D7ABB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основные коммуникативные типы речи: описание, сообщение, рассказ, рассуждение: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 </w:t>
      </w:r>
      <w:r>
        <w:rPr>
          <w:color w:val="000000"/>
        </w:rPr>
        <w:t>говорить логично и связно;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говорить выразительно (соблюдать </w:t>
      </w:r>
      <w:proofErr w:type="spellStart"/>
      <w:r>
        <w:rPr>
          <w:color w:val="000000"/>
        </w:rPr>
        <w:t>синтагматичность</w:t>
      </w:r>
      <w:proofErr w:type="spellEnd"/>
      <w:r>
        <w:rPr>
          <w:color w:val="000000"/>
        </w:rPr>
        <w:t xml:space="preserve"> речи, логическое ударение, правильную интонацию).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Аудирование</w:t>
      </w:r>
    </w:p>
    <w:p w:rsidR="000C64C9" w:rsidRDefault="000C64C9" w:rsidP="003D7ABB">
      <w:pPr>
        <w:pStyle w:val="a8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уметь понимать звучащую речь с различной глубиной, точностью и полнотой восприятия информации: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понимать основное содержание несложных аутентичных аудио- и видеотекстов, содержащих небольшое количество незнакомых слов, используя контекстуальную, языковую, иллюстративную и другие виды догадки (понимание основного содержания);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выборочно понимать прагматические аутентичные аудио- и видеотексты, выделяя значимую (нужную) информацию, не обращая при этом внимание на незнакомые слова, не мешающие решению коммуникативной задачи (понимание необходимой / конкретной информации);</w:t>
      </w:r>
    </w:p>
    <w:p w:rsidR="000C64C9" w:rsidRDefault="000C64C9" w:rsidP="003D7ABB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соотносить содержание услышанного с личным опытом;</w:t>
      </w:r>
    </w:p>
    <w:p w:rsidR="000C64C9" w:rsidRDefault="000C64C9" w:rsidP="003D7ABB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делать выводы по содержанию услышанного;</w:t>
      </w:r>
    </w:p>
    <w:p w:rsidR="000C64C9" w:rsidRDefault="000C64C9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Чтение</w:t>
      </w:r>
    </w:p>
    <w:p w:rsidR="000C64C9" w:rsidRDefault="000C64C9" w:rsidP="003D7ABB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с целью извлечения конкретной (запрашиваемой или интересующей) информации (уметь использовать соответствующие ориентиры (заглавные буквы, цифры и т. д.) для поиска запрашиваемой или интересующей информации);</w:t>
      </w:r>
    </w:p>
    <w:p w:rsidR="000C64C9" w:rsidRDefault="000C64C9" w:rsidP="003D7ABB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с целью полного понимания содержания на уровне значения: (уметь догадываться о значении незнакомых слов по знакомым словообразовательным элементам (приставки, суффиксы, составляющие элементы сложных слов), аналогии с родным языком, конверсии, по наличию смысловых связей в контексте, иллюстративной наглядности; понимать внутреннюю организацию текста и </w:t>
      </w:r>
      <w:r>
        <w:rPr>
          <w:color w:val="000000"/>
          <w:u w:val="single"/>
        </w:rPr>
        <w:t>определять:</w:t>
      </w:r>
      <w:r>
        <w:rPr>
          <w:color w:val="000000"/>
        </w:rPr>
        <w:t> главное предложение в абзаце (тексте) и предложения, подчинённые главному предложению;</w:t>
      </w:r>
      <w:r>
        <w:rPr>
          <w:strike/>
          <w:color w:val="000000"/>
        </w:rPr>
        <w:t> </w:t>
      </w:r>
      <w:r>
        <w:rPr>
          <w:color w:val="000000"/>
        </w:rPr>
        <w:t>хронологический/логический порядок событий в тексте; причинно-следственные и другие смысловые связи текста с помощью лексических и грамматических средств (местоимений, слов-заместителей, союзов, союзных слов); пользоваться справочными материалами (англо-русским словарём, лингвострановедческим справочником) с применением знания алфавита и транскрипции; предвосхищать элементы знакомых грамматических структур);</w:t>
      </w:r>
    </w:p>
    <w:p w:rsidR="000C64C9" w:rsidRDefault="000C64C9" w:rsidP="003D7ABB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интерпретировать информацию, представленную в графиках, таблицах, иллюстрациях и т. д.;</w:t>
      </w:r>
    </w:p>
    <w:p w:rsidR="000C64C9" w:rsidRDefault="000C64C9" w:rsidP="003D7ABB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извлекать культурологические сведения из аутентичных текстов;</w:t>
      </w:r>
    </w:p>
    <w:p w:rsidR="000C64C9" w:rsidRDefault="000C64C9" w:rsidP="003D7ABB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делать выборочный перевод с английского языка на русский;</w:t>
      </w:r>
    </w:p>
    <w:p w:rsidR="000C64C9" w:rsidRPr="003D7ABB" w:rsidRDefault="000C64C9" w:rsidP="003D7ABB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соотносить полученную информацию с личным опытом, оценивать ее и выражать свое мнение по поводу прочитанного.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В результате изучения курса «Разговорный английский» обучающиеся должны: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Знать/понимать:</w:t>
      </w:r>
    </w:p>
    <w:p w:rsidR="003D7ABB" w:rsidRDefault="003D7ABB" w:rsidP="003D7ABB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3D7ABB" w:rsidRDefault="003D7ABB" w:rsidP="003D7ABB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3D7ABB" w:rsidRDefault="003D7ABB" w:rsidP="003D7ABB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признаки изученных грамматических явлений (</w:t>
      </w:r>
      <w:proofErr w:type="spellStart"/>
      <w:proofErr w:type="gramStart"/>
      <w:r>
        <w:rPr>
          <w:color w:val="000000"/>
        </w:rPr>
        <w:t>видо</w:t>
      </w:r>
      <w:proofErr w:type="spellEnd"/>
      <w:r>
        <w:rPr>
          <w:color w:val="000000"/>
        </w:rPr>
        <w:t>-временных</w:t>
      </w:r>
      <w:proofErr w:type="gramEnd"/>
      <w:r>
        <w:rPr>
          <w:color w:val="000000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D7ABB" w:rsidRDefault="003D7ABB" w:rsidP="003D7ABB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3D7ABB" w:rsidRDefault="003D7ABB" w:rsidP="003D7ABB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Уметь: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говорение</w:t>
      </w:r>
    </w:p>
    <w:p w:rsidR="003D7ABB" w:rsidRDefault="003D7ABB" w:rsidP="003D7ABB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3D7ABB" w:rsidRDefault="003D7ABB" w:rsidP="003D7ABB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3D7ABB" w:rsidRDefault="003D7ABB" w:rsidP="003D7ABB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3D7ABB" w:rsidRDefault="003D7ABB" w:rsidP="003D7ABB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3D7ABB" w:rsidRDefault="003D7ABB" w:rsidP="003D7ABB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перифраз, синонимичные средства в процессе устного общения;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аудирование</w:t>
      </w:r>
    </w:p>
    <w:p w:rsidR="003D7ABB" w:rsidRDefault="003D7ABB" w:rsidP="003D7ABB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3D7ABB" w:rsidRDefault="003D7ABB" w:rsidP="003D7ABB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3D7ABB" w:rsidRDefault="003D7ABB" w:rsidP="003D7ABB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переспрос, просьбу повторить;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чтение</w:t>
      </w:r>
    </w:p>
    <w:p w:rsidR="003D7ABB" w:rsidRDefault="003D7ABB" w:rsidP="003D7ABB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ориентироваться в иноязычном тексте: прогнозировать его содержание по заголовку;</w:t>
      </w:r>
    </w:p>
    <w:p w:rsidR="003D7ABB" w:rsidRDefault="003D7ABB" w:rsidP="003D7ABB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3D7ABB" w:rsidRDefault="003D7ABB" w:rsidP="003D7ABB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3D7ABB" w:rsidRDefault="003D7ABB" w:rsidP="003D7ABB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читать текст с выборочным пониманием нужной или интересующей информации;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письменная речь</w:t>
      </w:r>
    </w:p>
    <w:p w:rsidR="003D7ABB" w:rsidRDefault="003D7ABB" w:rsidP="003D7ABB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заполнять анкеты и формуляры;</w:t>
      </w:r>
    </w:p>
    <w:p w:rsidR="003D7ABB" w:rsidRDefault="003D7ABB" w:rsidP="003D7ABB">
      <w:pPr>
        <w:pStyle w:val="a8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:rsidR="003D7ABB" w:rsidRDefault="003D7ABB" w:rsidP="003D7ABB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3D7ABB" w:rsidRDefault="003D7ABB" w:rsidP="003D7ABB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 xml:space="preserve">создания целостной картины </w:t>
      </w:r>
      <w:proofErr w:type="spellStart"/>
      <w:r>
        <w:rPr>
          <w:color w:val="000000"/>
        </w:rPr>
        <w:t>полиязычного</w:t>
      </w:r>
      <w:proofErr w:type="spellEnd"/>
      <w:r>
        <w:rPr>
          <w:color w:val="000000"/>
        </w:rPr>
        <w:t>, поликультурного мира, осознания места и роли родного и изучаемого иностранного языка в этом мире;</w:t>
      </w:r>
    </w:p>
    <w:p w:rsidR="003D7ABB" w:rsidRDefault="003D7ABB" w:rsidP="003D7ABB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3D7ABB" w:rsidRDefault="003D7ABB" w:rsidP="003D7ABB">
      <w:pPr>
        <w:pStyle w:val="a8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3D7ABB" w:rsidRDefault="003D7ABB" w:rsidP="003D7ABB">
      <w:pPr>
        <w:pStyle w:val="a8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A4194" w:rsidRPr="00172A16" w:rsidRDefault="005A4194" w:rsidP="003D7AB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7D5E" w:rsidRPr="00172A16" w:rsidRDefault="00F37D5E" w:rsidP="003D7AB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2A1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72A16">
        <w:rPr>
          <w:rFonts w:ascii="Times New Roman" w:hAnsi="Times New Roman" w:cs="Times New Roman"/>
          <w:b/>
          <w:sz w:val="24"/>
          <w:szCs w:val="24"/>
        </w:rPr>
        <w:t>. Содержание курса «</w:t>
      </w:r>
      <w:r w:rsidR="0004713C">
        <w:rPr>
          <w:rFonts w:ascii="Times New Roman" w:hAnsi="Times New Roman" w:cs="Times New Roman"/>
          <w:b/>
          <w:sz w:val="24"/>
          <w:szCs w:val="24"/>
        </w:rPr>
        <w:t>Разговорный английский</w:t>
      </w:r>
      <w:r w:rsidRPr="00172A16">
        <w:rPr>
          <w:rFonts w:ascii="Times New Roman" w:hAnsi="Times New Roman" w:cs="Times New Roman"/>
          <w:b/>
          <w:sz w:val="24"/>
          <w:szCs w:val="24"/>
        </w:rPr>
        <w:t>»</w:t>
      </w:r>
      <w:r w:rsidR="005A4194" w:rsidRPr="00172A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13C" w:rsidRPr="0004713C" w:rsidRDefault="0004713C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rFonts w:ascii="OpenSans" w:hAnsi="OpenSans"/>
          <w:color w:val="000000"/>
          <w:sz w:val="21"/>
          <w:szCs w:val="21"/>
        </w:rPr>
      </w:pPr>
      <w:r w:rsidRPr="0004713C">
        <w:rPr>
          <w:rFonts w:ascii="OpenSans" w:hAnsi="OpenSans"/>
          <w:bCs/>
          <w:color w:val="000000"/>
          <w:sz w:val="21"/>
          <w:szCs w:val="21"/>
        </w:rPr>
        <w:t>Содержание курса реализуется на основе следующих методов и форм преподавания:</w:t>
      </w:r>
    </w:p>
    <w:p w:rsidR="0004713C" w:rsidRPr="0004713C" w:rsidRDefault="0004713C" w:rsidP="003D7ABB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04713C">
        <w:t>обучение через опыт и сотрудничество;</w:t>
      </w:r>
    </w:p>
    <w:p w:rsidR="0004713C" w:rsidRPr="0004713C" w:rsidRDefault="0004713C" w:rsidP="003D7ABB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04713C">
        <w:t>учёт индивидуальных особенностей и потребностей учащихся;</w:t>
      </w:r>
    </w:p>
    <w:p w:rsidR="0004713C" w:rsidRPr="0004713C" w:rsidRDefault="0004713C" w:rsidP="003D7ABB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04713C">
        <w:t>интерактивность (работа в малых группах, ролевые игры, небольшие сценки);</w:t>
      </w:r>
    </w:p>
    <w:p w:rsidR="0004713C" w:rsidRPr="0004713C" w:rsidRDefault="0004713C" w:rsidP="003D7ABB">
      <w:pPr>
        <w:pStyle w:val="a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/>
        <w:jc w:val="both"/>
      </w:pPr>
      <w:r w:rsidRPr="0004713C">
        <w:t>последовательное выполнение задач и целей, поставленных перед элективным курсом.</w:t>
      </w:r>
    </w:p>
    <w:p w:rsidR="0004713C" w:rsidRPr="0004713C" w:rsidRDefault="0004713C" w:rsidP="003D7ABB">
      <w:pPr>
        <w:pStyle w:val="a8"/>
        <w:shd w:val="clear" w:color="auto" w:fill="FFFFFF"/>
        <w:spacing w:before="0" w:beforeAutospacing="0" w:after="0" w:afterAutospacing="0" w:line="276" w:lineRule="auto"/>
        <w:jc w:val="both"/>
      </w:pPr>
      <w:r w:rsidRPr="0004713C">
        <w:t>Отличительной особенностью данного курса является внимание к интерактивности, игровой форме работы с учащимися, что должно способствовать возникновению и поддержанию познавательного интереса у учащихся как к дальнейшему изучению и совершенствованию знаний, умений и навыков в области английского языка, так и к театральной деятельности.</w:t>
      </w:r>
    </w:p>
    <w:p w:rsidR="0004713C" w:rsidRPr="00172A16" w:rsidRDefault="0004713C" w:rsidP="003D7A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3155" w:rsidRDefault="008A3155" w:rsidP="00F37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F5" w:rsidRPr="00BE7538" w:rsidRDefault="000A6FF5" w:rsidP="000A6FF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7538">
        <w:rPr>
          <w:rFonts w:ascii="Times New Roman" w:eastAsia="Calibri" w:hAnsi="Times New Roman" w:cs="Times New Roman"/>
          <w:b/>
          <w:sz w:val="24"/>
          <w:szCs w:val="24"/>
        </w:rPr>
        <w:t>III. Тематическое планирование</w:t>
      </w:r>
    </w:p>
    <w:p w:rsidR="00996676" w:rsidRDefault="000A6FF5" w:rsidP="003D7AB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7538">
        <w:rPr>
          <w:rFonts w:ascii="Times New Roman" w:eastAsia="Calibri" w:hAnsi="Times New Roman" w:cs="Times New Roman"/>
          <w:b/>
          <w:sz w:val="24"/>
          <w:szCs w:val="24"/>
        </w:rPr>
        <w:t>с указанием количества ч</w:t>
      </w:r>
      <w:r w:rsidR="00BE7538" w:rsidRPr="00BE7538">
        <w:rPr>
          <w:rFonts w:ascii="Times New Roman" w:eastAsia="Calibri" w:hAnsi="Times New Roman" w:cs="Times New Roman"/>
          <w:b/>
          <w:sz w:val="24"/>
          <w:szCs w:val="24"/>
        </w:rPr>
        <w:t>асов, отводимых на изучение тем</w:t>
      </w:r>
      <w:r w:rsidR="003D7AB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A3464" w:rsidRPr="00BE7538" w:rsidRDefault="007A3464" w:rsidP="003D7AB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7538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7E670A" w:rsidRDefault="007E670A" w:rsidP="00F37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83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7"/>
        <w:gridCol w:w="6516"/>
        <w:gridCol w:w="1181"/>
      </w:tblGrid>
      <w:tr w:rsidR="00BE7538" w:rsidRPr="00732897" w:rsidTr="00BE7538">
        <w:trPr>
          <w:trHeight w:val="767"/>
        </w:trPr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 п/п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Кол-во часов</w:t>
            </w:r>
          </w:p>
        </w:tc>
      </w:tr>
      <w:tr w:rsidR="00BE7538" w:rsidRPr="00732897" w:rsidTr="00BE7538">
        <w:trPr>
          <w:trHeight w:val="237"/>
        </w:trPr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>Формальное/неформальное общение. Знакомство</w:t>
            </w:r>
            <w:r w:rsidR="00BE7538" w:rsidRPr="00C915C1">
              <w:t xml:space="preserve">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pStyle w:val="a8"/>
              <w:jc w:val="both"/>
            </w:pPr>
            <w:r w:rsidRPr="00C915C1">
              <w:t xml:space="preserve"> </w:t>
            </w:r>
            <w:r w:rsidR="00D93FF2" w:rsidRPr="00C915C1">
              <w:t>Время, разговор по телефону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  <w:sz w:val="24"/>
                <w:szCs w:val="24"/>
              </w:rPr>
              <w:t>Счастье, сожаление, благодарность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>В ресторане, кафе</w:t>
            </w:r>
            <w:r w:rsidR="00BE7538" w:rsidRPr="00C915C1">
              <w:t xml:space="preserve">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>День рождения, праздники</w:t>
            </w:r>
            <w:r w:rsidR="00BE7538" w:rsidRPr="00C915C1">
              <w:t xml:space="preserve">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6" w:type="dxa"/>
          </w:tcPr>
          <w:p w:rsidR="00BE7538" w:rsidRPr="00C915C1" w:rsidRDefault="00C915C1" w:rsidP="00C915C1">
            <w:pPr>
              <w:pStyle w:val="a8"/>
              <w:jc w:val="both"/>
            </w:pPr>
            <w:r>
              <w:t>Комплименты, приглашения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 xml:space="preserve">Спорт. Игры. </w:t>
            </w:r>
            <w:r w:rsidR="00BE7538" w:rsidRPr="00C915C1">
              <w:t>Спортивные увлечения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 xml:space="preserve">Спорт. Игры. Спортивные увлечения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pStyle w:val="a8"/>
              <w:jc w:val="both"/>
            </w:pPr>
            <w:r w:rsidRPr="00C915C1">
              <w:t xml:space="preserve">Время покупок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pStyle w:val="a8"/>
              <w:jc w:val="both"/>
            </w:pPr>
            <w:r w:rsidRPr="00C915C1">
              <w:t>Что нужно купить в магазине?</w:t>
            </w:r>
            <w:r w:rsidR="00D93FF2" w:rsidRPr="00C915C1">
              <w:t xml:space="preserve"> Диалог с продавцом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D93FF2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Рынки. Что там можно купить?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>В театре, музее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6" w:type="dxa"/>
          </w:tcPr>
          <w:p w:rsidR="00BE7538" w:rsidRPr="00C915C1" w:rsidRDefault="00D93FF2" w:rsidP="00C915C1">
            <w:pPr>
              <w:pStyle w:val="a8"/>
              <w:jc w:val="both"/>
            </w:pPr>
            <w:r w:rsidRPr="00C915C1">
              <w:t>Культурные навыки: правила поведения и правила этикета в чужой стране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pStyle w:val="a8"/>
              <w:jc w:val="both"/>
            </w:pPr>
            <w:r w:rsidRPr="00C915C1">
              <w:t>Фестивали и праздники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6" w:type="dxa"/>
          </w:tcPr>
          <w:p w:rsidR="00BE7538" w:rsidRPr="00C915C1" w:rsidRDefault="0011720A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Фестивали и праздники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6" w:type="dxa"/>
          </w:tcPr>
          <w:p w:rsidR="00BE7538" w:rsidRPr="00C915C1" w:rsidRDefault="0011720A" w:rsidP="00C915C1">
            <w:pPr>
              <w:pStyle w:val="a8"/>
              <w:jc w:val="both"/>
            </w:pPr>
            <w:r w:rsidRPr="00C915C1">
              <w:t>Здоровье</w:t>
            </w:r>
            <w:r w:rsidR="00BE7538" w:rsidRPr="00C915C1">
              <w:t xml:space="preserve">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В городе. Направление движения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Музыка. Музыкальные инструменты</w:t>
            </w:r>
            <w:r w:rsidR="00BE7538" w:rsidRPr="00C915C1">
              <w:t xml:space="preserve">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Отпуск, досуг, каникулы</w:t>
            </w:r>
            <w:r w:rsidR="00BE7538" w:rsidRPr="00C915C1">
              <w:t xml:space="preserve">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6" w:type="dxa"/>
          </w:tcPr>
          <w:p w:rsidR="00BE7538" w:rsidRPr="00C915C1" w:rsidRDefault="00C915C1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Отпуск, досуг, каникулы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6" w:type="dxa"/>
          </w:tcPr>
          <w:p w:rsidR="00BE7538" w:rsidRPr="00C915C1" w:rsidRDefault="00C915C1" w:rsidP="00C915C1">
            <w:pPr>
              <w:pStyle w:val="a8"/>
              <w:jc w:val="both"/>
            </w:pPr>
            <w:r w:rsidRPr="00C915C1">
              <w:t>Погода. Разговор о погоде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6" w:type="dxa"/>
          </w:tcPr>
          <w:p w:rsidR="00BE7538" w:rsidRPr="00C915C1" w:rsidRDefault="00C915C1" w:rsidP="00C915C1">
            <w:pPr>
              <w:pStyle w:val="a8"/>
              <w:jc w:val="both"/>
            </w:pPr>
            <w:r w:rsidRPr="00C915C1">
              <w:t>Погода. Разговор о погоде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На вокзале, в аэропорте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На вокзале, в аэропорте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На почте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Любимые животные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pStyle w:val="a8"/>
              <w:jc w:val="both"/>
            </w:pPr>
            <w:r w:rsidRPr="00C915C1">
              <w:t>Средства транспорта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6" w:type="dxa"/>
          </w:tcPr>
          <w:p w:rsidR="00BE7538" w:rsidRPr="00C915C1" w:rsidRDefault="00F94226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Средства транспорта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pStyle w:val="a8"/>
              <w:jc w:val="both"/>
            </w:pPr>
            <w:r w:rsidRPr="00C915C1">
              <w:t xml:space="preserve">Звонок в информационный центр 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Почтовая открытка путешественника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  <w:sz w:val="24"/>
                <w:szCs w:val="24"/>
              </w:rPr>
              <w:t>Правила ведения диалога на официальных встречах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E7538" w:rsidRPr="00732897" w:rsidTr="00BE7538">
        <w:tc>
          <w:tcPr>
            <w:tcW w:w="667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6" w:type="dxa"/>
          </w:tcPr>
          <w:p w:rsidR="00BE7538" w:rsidRPr="00C915C1" w:rsidRDefault="00BE7538" w:rsidP="00C915C1">
            <w:pPr>
              <w:pStyle w:val="a8"/>
              <w:jc w:val="both"/>
            </w:pPr>
            <w:r w:rsidRPr="00C915C1">
              <w:t>Культурные навыки: правила поведения в чужой стране</w:t>
            </w:r>
          </w:p>
        </w:tc>
        <w:tc>
          <w:tcPr>
            <w:tcW w:w="1181" w:type="dxa"/>
          </w:tcPr>
          <w:p w:rsidR="00BE7538" w:rsidRPr="00C915C1" w:rsidRDefault="00BE7538" w:rsidP="00C915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0A6FF5" w:rsidRDefault="000A6FF5" w:rsidP="00F37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676" w:rsidRPr="004F6CDC" w:rsidRDefault="005F28D8" w:rsidP="009966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96676" w:rsidRPr="004F6CDC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996676" w:rsidRDefault="00996676" w:rsidP="009966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83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7"/>
        <w:gridCol w:w="6516"/>
        <w:gridCol w:w="1181"/>
      </w:tblGrid>
      <w:tr w:rsidR="00996676" w:rsidRPr="00C915C1" w:rsidTr="003604F9">
        <w:trPr>
          <w:trHeight w:val="767"/>
        </w:trPr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 п/п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Кол-во часов</w:t>
            </w:r>
          </w:p>
        </w:tc>
      </w:tr>
      <w:tr w:rsidR="00996676" w:rsidRPr="00C915C1" w:rsidTr="003604F9">
        <w:trPr>
          <w:trHeight w:val="237"/>
        </w:trPr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Формальное/неформальное общение. Знакомство</w:t>
            </w:r>
            <w:r>
              <w:t xml:space="preserve">. </w:t>
            </w:r>
            <w:r w:rsidRPr="00C915C1">
              <w:t xml:space="preserve"> </w:t>
            </w:r>
            <w:r w:rsidRPr="004F6CDC">
              <w:rPr>
                <w:i/>
              </w:rPr>
              <w:t>Ситуации общения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 xml:space="preserve"> Время, разговор по телефону</w:t>
            </w:r>
            <w:r>
              <w:t xml:space="preserve">, </w:t>
            </w:r>
            <w:r w:rsidRPr="004F6CDC">
              <w:rPr>
                <w:i/>
              </w:rPr>
              <w:t>в офисе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  <w:sz w:val="24"/>
                <w:szCs w:val="24"/>
              </w:rPr>
              <w:t>Счастье, сожаление, благодарность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F6CDC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выражение сочувствия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В ресторане, кафе</w:t>
            </w:r>
            <w:r>
              <w:t xml:space="preserve">, </w:t>
            </w:r>
            <w:r w:rsidRPr="004F6CDC">
              <w:rPr>
                <w:i/>
              </w:rPr>
              <w:t>заказ еды по телефону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 xml:space="preserve">День рождения, праздники 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>
              <w:t>Комплименты, приглашения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Спорт. Игры. Спортивные увлечения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Сп</w:t>
            </w:r>
            <w:r>
              <w:t xml:space="preserve">орт. Игры. Спортивные увлечения. </w:t>
            </w:r>
            <w:r w:rsidRPr="004F6CDC">
              <w:rPr>
                <w:i/>
              </w:rPr>
              <w:t>В спортивном зале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Время покупок</w:t>
            </w:r>
            <w:r>
              <w:t xml:space="preserve">. </w:t>
            </w:r>
            <w:r w:rsidRPr="004F6CDC">
              <w:rPr>
                <w:i/>
              </w:rPr>
              <w:t>В магазине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Что нужно купить в магазине? Диалог с продавцом</w:t>
            </w:r>
            <w:r>
              <w:t xml:space="preserve">, </w:t>
            </w:r>
            <w:r w:rsidRPr="004F6CDC">
              <w:rPr>
                <w:i/>
              </w:rPr>
              <w:t>возврат товара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Рынки. Что там можно купить?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6CDC">
              <w:rPr>
                <w:rFonts w:ascii="Times New Roman" w:hAnsi="Times New Roman" w:cs="Times New Roman"/>
                <w:i/>
              </w:rPr>
              <w:t>Составление диалогов по теме «Покупки»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В театре, музее</w:t>
            </w:r>
            <w:r>
              <w:t xml:space="preserve">. </w:t>
            </w:r>
            <w:r w:rsidRPr="004F6CDC">
              <w:rPr>
                <w:i/>
              </w:rPr>
              <w:t>Приглашение в кино, музей. Неформальная беседа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Культурные навыки: правила поведения и правила этикета в чужой стране</w:t>
            </w:r>
            <w:r>
              <w:t xml:space="preserve">. </w:t>
            </w:r>
            <w:r w:rsidRPr="004F6CDC">
              <w:rPr>
                <w:i/>
              </w:rPr>
              <w:t>Разговор о традициях, обычаях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Фестивали и праздники</w:t>
            </w:r>
            <w:r>
              <w:t xml:space="preserve">. </w:t>
            </w:r>
            <w:r w:rsidRPr="004F6CDC">
              <w:rPr>
                <w:i/>
              </w:rPr>
              <w:t>Ситуации формального общения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Фестивали и праздники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F6CDC">
              <w:rPr>
                <w:rFonts w:ascii="Times New Roman" w:hAnsi="Times New Roman" w:cs="Times New Roman"/>
                <w:i/>
              </w:rPr>
              <w:t>Ситуации формального общения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Здоровье</w:t>
            </w:r>
            <w:r>
              <w:t xml:space="preserve">. </w:t>
            </w:r>
            <w:r w:rsidRPr="004F6CDC">
              <w:rPr>
                <w:i/>
              </w:rPr>
              <w:t>В аптеке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В городе. Направление движения</w:t>
            </w:r>
            <w:r>
              <w:t xml:space="preserve">. </w:t>
            </w:r>
            <w:r w:rsidRPr="004F6CDC">
              <w:rPr>
                <w:i/>
              </w:rPr>
              <w:t>В метро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Музыка. Музыкальные инструменты</w:t>
            </w:r>
            <w:r>
              <w:t xml:space="preserve">. </w:t>
            </w:r>
            <w:r w:rsidRPr="004F6CDC">
              <w:rPr>
                <w:i/>
              </w:rPr>
              <w:t>Разговор с другом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Отпуск, досуг, каникулы</w:t>
            </w:r>
            <w:r>
              <w:t xml:space="preserve">. </w:t>
            </w:r>
            <w:r w:rsidRPr="004F6CDC">
              <w:rPr>
                <w:i/>
              </w:rPr>
              <w:t>Планирование поездки на море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Отпуск, досуг, каникулы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F6CDC">
              <w:rPr>
                <w:rFonts w:ascii="Times New Roman" w:hAnsi="Times New Roman" w:cs="Times New Roman"/>
                <w:i/>
              </w:rPr>
              <w:t>Обсуждение планов на лето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Погода. Разговор о погоде</w:t>
            </w:r>
            <w:r>
              <w:t xml:space="preserve">. </w:t>
            </w:r>
            <w:r>
              <w:rPr>
                <w:i/>
              </w:rPr>
              <w:t>Хорошая погода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Погода. Разговор о погоде</w:t>
            </w:r>
            <w:r>
              <w:t xml:space="preserve">.  </w:t>
            </w:r>
            <w:r w:rsidRPr="001A56BE">
              <w:rPr>
                <w:i/>
              </w:rPr>
              <w:t>Плохая погода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На вокзале, в аэропорте</w:t>
            </w:r>
            <w:r>
              <w:t xml:space="preserve">. </w:t>
            </w:r>
            <w:r w:rsidRPr="001A56BE">
              <w:rPr>
                <w:i/>
              </w:rPr>
              <w:t xml:space="preserve">Таможня 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На вокзале, в аэропорте</w:t>
            </w:r>
            <w:r>
              <w:t xml:space="preserve">. </w:t>
            </w:r>
            <w:r w:rsidRPr="001A56BE">
              <w:rPr>
                <w:i/>
              </w:rPr>
              <w:t>Заказ отеля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6" w:type="dxa"/>
          </w:tcPr>
          <w:p w:rsidR="00996676" w:rsidRPr="001A56BE" w:rsidRDefault="00996676" w:rsidP="003604F9">
            <w:pPr>
              <w:pStyle w:val="a8"/>
              <w:jc w:val="both"/>
            </w:pPr>
            <w:r w:rsidRPr="00C915C1">
              <w:t>На почте</w:t>
            </w:r>
            <w:r>
              <w:t xml:space="preserve">. </w:t>
            </w:r>
            <w:r w:rsidRPr="004F6CDC">
              <w:rPr>
                <w:i/>
              </w:rPr>
              <w:t>Ситуации формального общения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Любимые животные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Средства транспорта</w:t>
            </w:r>
            <w:r>
              <w:t xml:space="preserve">. </w:t>
            </w:r>
            <w:r w:rsidRPr="001A56BE">
              <w:rPr>
                <w:i/>
              </w:rPr>
              <w:t xml:space="preserve">Поездки 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Средства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A56BE">
              <w:rPr>
                <w:rFonts w:ascii="Times New Roman" w:hAnsi="Times New Roman" w:cs="Times New Roman"/>
                <w:i/>
              </w:rPr>
              <w:t>Поездки заграницу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>
              <w:t xml:space="preserve">Звонок в информационный центр. </w:t>
            </w:r>
            <w:r w:rsidRPr="001A56BE">
              <w:rPr>
                <w:i/>
              </w:rPr>
              <w:t>Ситуация формального общения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6" w:type="dxa"/>
          </w:tcPr>
          <w:p w:rsidR="00996676" w:rsidRPr="001A56BE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Почтовая открытка путешественника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A56B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Регистрация в отеле/ выезд из отеля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  <w:sz w:val="24"/>
                <w:szCs w:val="24"/>
              </w:rPr>
              <w:t>Правила ведения диалога на официальных встречах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6676" w:rsidRPr="00C915C1" w:rsidTr="003604F9">
        <w:tc>
          <w:tcPr>
            <w:tcW w:w="667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6" w:type="dxa"/>
          </w:tcPr>
          <w:p w:rsidR="00996676" w:rsidRPr="00C915C1" w:rsidRDefault="00996676" w:rsidP="003604F9">
            <w:pPr>
              <w:pStyle w:val="a8"/>
              <w:jc w:val="both"/>
            </w:pPr>
            <w:r w:rsidRPr="00C915C1">
              <w:t>Культурные навыки: правила поведения в чужой стране</w:t>
            </w:r>
          </w:p>
        </w:tc>
        <w:tc>
          <w:tcPr>
            <w:tcW w:w="1181" w:type="dxa"/>
          </w:tcPr>
          <w:p w:rsidR="00996676" w:rsidRPr="00C915C1" w:rsidRDefault="00996676" w:rsidP="003604F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3D7ABB" w:rsidRDefault="003D7ABB" w:rsidP="005F2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1B5F" w:rsidRDefault="00AD1B5F" w:rsidP="00C437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1B5F" w:rsidRDefault="00AD1B5F" w:rsidP="00C437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7B4" w:rsidRPr="00BE7538" w:rsidRDefault="00C437B4" w:rsidP="00C437B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Pr="00BE7538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437B4" w:rsidRDefault="00C437B4" w:rsidP="00C4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83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67"/>
        <w:gridCol w:w="6516"/>
        <w:gridCol w:w="1181"/>
      </w:tblGrid>
      <w:tr w:rsidR="00C437B4" w:rsidRPr="00732897" w:rsidTr="000C2C50">
        <w:trPr>
          <w:trHeight w:val="767"/>
        </w:trPr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№  п/п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Кол-во часов</w:t>
            </w:r>
          </w:p>
        </w:tc>
      </w:tr>
      <w:tr w:rsidR="00C437B4" w:rsidRPr="00732897" w:rsidTr="000C2C50">
        <w:trPr>
          <w:trHeight w:val="237"/>
        </w:trPr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Формальное/неформальное общение. Знакомство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 </w:t>
            </w:r>
            <w:r>
              <w:t>Россия, моя родина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родной город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  <w:sz w:val="24"/>
                <w:szCs w:val="24"/>
              </w:rPr>
              <w:t>Счастье, сожаление, благодарность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В ресторане, кафе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>
              <w:t>Английский – язык международного общения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>
              <w:t>Комплименты, приглашения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Спорт. Игры. Спортивные увлечения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Спорт. Игры. Спортивные увлечения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>
              <w:t>Любимые книги и фильмы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D93FF2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BC14B1">
              <w:t>Любимые книги и фильмы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В театре, музее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Культурные навыки: правила поведения и правила этикета в чужой стране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Фестивали и праздники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Фестивали и праздники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Здоровье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Музыка. Музыкальные инструменты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>
              <w:t>Путешествия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Отпуск, досуг, каникулы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Отпуск, досуг, каникулы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Погода. Разговор о погоде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Погода. Разговор о погоде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На вокзале, в аэропорте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На вокзале, в аэропорте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На почте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Любимые животные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Средства транспорта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</w:rPr>
              <w:t>Средства транспорта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 xml:space="preserve">Звонок в информационный центр 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Почтовая открытка путешественника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hAnsi="Times New Roman" w:cs="Times New Roman"/>
                <w:sz w:val="24"/>
                <w:szCs w:val="24"/>
              </w:rPr>
              <w:t>Правила ведения диалога на официальных встречах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437B4" w:rsidRPr="00732897" w:rsidTr="000C2C50">
        <w:tc>
          <w:tcPr>
            <w:tcW w:w="667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16" w:type="dxa"/>
          </w:tcPr>
          <w:p w:rsidR="00C437B4" w:rsidRPr="00C915C1" w:rsidRDefault="00C437B4" w:rsidP="000C2C50">
            <w:pPr>
              <w:pStyle w:val="a8"/>
              <w:jc w:val="both"/>
            </w:pPr>
            <w:r w:rsidRPr="00C915C1">
              <w:t>Культурные навыки: правила поведения в чужой стране</w:t>
            </w:r>
          </w:p>
        </w:tc>
        <w:tc>
          <w:tcPr>
            <w:tcW w:w="1181" w:type="dxa"/>
          </w:tcPr>
          <w:p w:rsidR="00C437B4" w:rsidRPr="00C915C1" w:rsidRDefault="00C437B4" w:rsidP="000C2C5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282471" w:rsidRDefault="00282471" w:rsidP="005F2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BD1" w:rsidRDefault="00C437B4" w:rsidP="000E77EE">
      <w:pPr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7EE" w:rsidRDefault="000E77EE" w:rsidP="00466020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BD1" w:rsidRPr="00466020" w:rsidRDefault="00466020" w:rsidP="000E7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020">
        <w:rPr>
          <w:rFonts w:ascii="Times New Roman" w:hAnsi="Times New Roman" w:cs="Times New Roman"/>
          <w:b/>
          <w:sz w:val="24"/>
          <w:szCs w:val="24"/>
        </w:rPr>
        <w:t>Методические материалы</w:t>
      </w:r>
    </w:p>
    <w:p w:rsidR="00466020" w:rsidRDefault="00466020" w:rsidP="00784BD1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0E77EE" w:rsidRPr="00C915C1" w:rsidRDefault="00784BD1" w:rsidP="000E77EE">
      <w:pPr>
        <w:pStyle w:val="1"/>
        <w:rPr>
          <w:b w:val="0"/>
          <w:sz w:val="24"/>
          <w:szCs w:val="24"/>
        </w:rPr>
      </w:pPr>
      <w:r w:rsidRPr="00784BD1">
        <w:rPr>
          <w:sz w:val="24"/>
          <w:szCs w:val="24"/>
        </w:rPr>
        <w:t xml:space="preserve">Литература для </w:t>
      </w:r>
      <w:r w:rsidR="00172A16">
        <w:rPr>
          <w:sz w:val="24"/>
          <w:szCs w:val="24"/>
        </w:rPr>
        <w:t>обучающихся</w:t>
      </w:r>
      <w:r>
        <w:rPr>
          <w:sz w:val="24"/>
          <w:szCs w:val="24"/>
        </w:rPr>
        <w:t>:</w:t>
      </w:r>
      <w:r w:rsidR="000E77EE">
        <w:rPr>
          <w:b w:val="0"/>
          <w:sz w:val="24"/>
          <w:szCs w:val="24"/>
        </w:rPr>
        <w:t xml:space="preserve"> </w:t>
      </w:r>
      <w:r w:rsidR="00C915C1">
        <w:rPr>
          <w:b w:val="0"/>
          <w:sz w:val="24"/>
          <w:szCs w:val="24"/>
        </w:rPr>
        <w:t>S</w:t>
      </w:r>
      <w:r w:rsidR="00C915C1">
        <w:rPr>
          <w:b w:val="0"/>
          <w:sz w:val="24"/>
          <w:szCs w:val="24"/>
          <w:lang w:val="en-US"/>
        </w:rPr>
        <w:t>tar</w:t>
      </w:r>
      <w:proofErr w:type="spellStart"/>
      <w:r w:rsidR="000E77EE" w:rsidRPr="000E77EE">
        <w:rPr>
          <w:b w:val="0"/>
          <w:sz w:val="24"/>
          <w:szCs w:val="24"/>
        </w:rPr>
        <w:t>light</w:t>
      </w:r>
      <w:proofErr w:type="spellEnd"/>
      <w:r w:rsidR="000E77EE" w:rsidRPr="000E77EE">
        <w:rPr>
          <w:b w:val="0"/>
          <w:sz w:val="24"/>
          <w:szCs w:val="24"/>
        </w:rPr>
        <w:t xml:space="preserve"> 5</w:t>
      </w:r>
      <w:r w:rsidR="00C915C1">
        <w:rPr>
          <w:b w:val="0"/>
          <w:sz w:val="24"/>
          <w:szCs w:val="24"/>
        </w:rPr>
        <w:t>,6</w:t>
      </w:r>
      <w:r w:rsidR="000E77EE" w:rsidRPr="000E77EE">
        <w:rPr>
          <w:b w:val="0"/>
          <w:sz w:val="24"/>
          <w:szCs w:val="24"/>
        </w:rPr>
        <w:t xml:space="preserve"> (</w:t>
      </w:r>
      <w:r w:rsidR="00C915C1">
        <w:rPr>
          <w:b w:val="0"/>
          <w:sz w:val="24"/>
          <w:szCs w:val="24"/>
        </w:rPr>
        <w:t>Звездный английский,</w:t>
      </w:r>
      <w:r w:rsidR="000E77EE" w:rsidRPr="000E77EE">
        <w:rPr>
          <w:b w:val="0"/>
          <w:sz w:val="24"/>
          <w:szCs w:val="24"/>
        </w:rPr>
        <w:t xml:space="preserve"> </w:t>
      </w:r>
      <w:r w:rsidR="000E77EE" w:rsidRPr="00C915C1">
        <w:rPr>
          <w:b w:val="0"/>
          <w:sz w:val="24"/>
          <w:szCs w:val="24"/>
        </w:rPr>
        <w:t>5</w:t>
      </w:r>
      <w:r w:rsidR="00C915C1">
        <w:rPr>
          <w:b w:val="0"/>
          <w:sz w:val="24"/>
          <w:szCs w:val="24"/>
        </w:rPr>
        <w:t>,</w:t>
      </w:r>
      <w:proofErr w:type="gramStart"/>
      <w:r w:rsidR="00C915C1">
        <w:rPr>
          <w:b w:val="0"/>
          <w:sz w:val="24"/>
          <w:szCs w:val="24"/>
        </w:rPr>
        <w:t xml:space="preserve">6 </w:t>
      </w:r>
      <w:r w:rsidR="000E77EE" w:rsidRPr="00C915C1">
        <w:rPr>
          <w:b w:val="0"/>
          <w:sz w:val="24"/>
          <w:szCs w:val="24"/>
        </w:rPr>
        <w:t xml:space="preserve"> </w:t>
      </w:r>
      <w:r w:rsidR="000E77EE" w:rsidRPr="000E77EE">
        <w:rPr>
          <w:b w:val="0"/>
          <w:sz w:val="24"/>
          <w:szCs w:val="24"/>
        </w:rPr>
        <w:t>класс</w:t>
      </w:r>
      <w:proofErr w:type="gramEnd"/>
      <w:r w:rsidR="00C915C1">
        <w:rPr>
          <w:b w:val="0"/>
          <w:sz w:val="24"/>
          <w:szCs w:val="24"/>
        </w:rPr>
        <w:t xml:space="preserve">), </w:t>
      </w:r>
      <w:r w:rsidR="000E77EE" w:rsidRPr="000E77EE">
        <w:rPr>
          <w:b w:val="0"/>
          <w:sz w:val="24"/>
          <w:szCs w:val="24"/>
        </w:rPr>
        <w:t>Языковой</w:t>
      </w:r>
      <w:r w:rsidR="000E77EE" w:rsidRPr="00C915C1">
        <w:rPr>
          <w:b w:val="0"/>
          <w:sz w:val="24"/>
          <w:szCs w:val="24"/>
        </w:rPr>
        <w:t xml:space="preserve"> </w:t>
      </w:r>
      <w:r w:rsidR="000E77EE" w:rsidRPr="000E77EE">
        <w:rPr>
          <w:b w:val="0"/>
          <w:sz w:val="24"/>
          <w:szCs w:val="24"/>
        </w:rPr>
        <w:t>портфель</w:t>
      </w:r>
      <w:r w:rsidR="000E77EE" w:rsidRPr="00C915C1">
        <w:rPr>
          <w:b w:val="0"/>
          <w:sz w:val="24"/>
          <w:szCs w:val="24"/>
        </w:rPr>
        <w:t xml:space="preserve"> - </w:t>
      </w:r>
      <w:r w:rsidR="000E77EE" w:rsidRPr="000E77EE">
        <w:rPr>
          <w:b w:val="0"/>
          <w:sz w:val="24"/>
          <w:szCs w:val="24"/>
        </w:rPr>
        <w:t>Ваулина</w:t>
      </w:r>
      <w:r w:rsidR="000E77EE" w:rsidRPr="00C915C1">
        <w:rPr>
          <w:b w:val="0"/>
          <w:sz w:val="24"/>
          <w:szCs w:val="24"/>
        </w:rPr>
        <w:t xml:space="preserve"> </w:t>
      </w:r>
      <w:r w:rsidR="000E77EE" w:rsidRPr="000E77EE">
        <w:rPr>
          <w:b w:val="0"/>
          <w:sz w:val="24"/>
          <w:szCs w:val="24"/>
        </w:rPr>
        <w:t>Ю</w:t>
      </w:r>
      <w:r w:rsidR="000E77EE" w:rsidRPr="00C915C1">
        <w:rPr>
          <w:b w:val="0"/>
          <w:sz w:val="24"/>
          <w:szCs w:val="24"/>
        </w:rPr>
        <w:t>.</w:t>
      </w:r>
      <w:r w:rsidR="000E77EE" w:rsidRPr="000E77EE">
        <w:rPr>
          <w:b w:val="0"/>
          <w:sz w:val="24"/>
          <w:szCs w:val="24"/>
        </w:rPr>
        <w:t>Е</w:t>
      </w:r>
      <w:r w:rsidR="000E77EE" w:rsidRPr="00C915C1">
        <w:rPr>
          <w:b w:val="0"/>
          <w:sz w:val="24"/>
          <w:szCs w:val="24"/>
        </w:rPr>
        <w:t>.,</w:t>
      </w:r>
      <w:r w:rsidR="000E77EE" w:rsidRPr="00C915C1">
        <w:rPr>
          <w:b w:val="0"/>
          <w:sz w:val="22"/>
          <w:szCs w:val="22"/>
        </w:rPr>
        <w:t xml:space="preserve"> </w:t>
      </w:r>
      <w:r w:rsidR="000E77EE" w:rsidRPr="00C551FA">
        <w:rPr>
          <w:b w:val="0"/>
          <w:sz w:val="22"/>
          <w:szCs w:val="22"/>
          <w:lang w:val="en-US"/>
        </w:rPr>
        <w:t>Oxford</w:t>
      </w:r>
      <w:r w:rsidR="000E77EE" w:rsidRPr="00C915C1">
        <w:rPr>
          <w:b w:val="0"/>
          <w:sz w:val="22"/>
          <w:szCs w:val="22"/>
        </w:rPr>
        <w:t xml:space="preserve"> </w:t>
      </w:r>
      <w:r w:rsidR="000E77EE" w:rsidRPr="00C551FA">
        <w:rPr>
          <w:b w:val="0"/>
          <w:sz w:val="22"/>
          <w:szCs w:val="22"/>
          <w:lang w:val="en-US"/>
        </w:rPr>
        <w:t>Solutions</w:t>
      </w:r>
      <w:r w:rsidR="000E77EE" w:rsidRPr="00C915C1">
        <w:rPr>
          <w:b w:val="0"/>
          <w:sz w:val="22"/>
          <w:szCs w:val="22"/>
        </w:rPr>
        <w:t xml:space="preserve"> </w:t>
      </w:r>
      <w:r w:rsidR="000E77EE" w:rsidRPr="00C551FA">
        <w:rPr>
          <w:b w:val="0"/>
          <w:sz w:val="22"/>
          <w:szCs w:val="22"/>
          <w:lang w:val="en-US"/>
        </w:rPr>
        <w:t>First</w:t>
      </w:r>
      <w:r w:rsidR="000E77EE" w:rsidRPr="00C915C1">
        <w:rPr>
          <w:b w:val="0"/>
          <w:sz w:val="22"/>
          <w:szCs w:val="22"/>
        </w:rPr>
        <w:t xml:space="preserve"> </w:t>
      </w:r>
      <w:r w:rsidR="000E77EE" w:rsidRPr="00C551FA">
        <w:rPr>
          <w:b w:val="0"/>
          <w:sz w:val="22"/>
          <w:szCs w:val="22"/>
          <w:lang w:val="en-US"/>
        </w:rPr>
        <w:t>Edition</w:t>
      </w:r>
      <w:r w:rsidR="00C551FA" w:rsidRPr="00C915C1">
        <w:rPr>
          <w:b w:val="0"/>
          <w:sz w:val="22"/>
          <w:szCs w:val="22"/>
        </w:rPr>
        <w:t xml:space="preserve"> </w:t>
      </w:r>
      <w:r w:rsidR="00C551FA" w:rsidRPr="00C551FA">
        <w:rPr>
          <w:b w:val="0"/>
          <w:sz w:val="22"/>
          <w:szCs w:val="22"/>
          <w:lang w:val="en-US"/>
        </w:rPr>
        <w:t>Elementary</w:t>
      </w:r>
      <w:r w:rsidR="00C551FA" w:rsidRPr="00C915C1">
        <w:rPr>
          <w:b w:val="0"/>
          <w:sz w:val="22"/>
          <w:szCs w:val="22"/>
        </w:rPr>
        <w:t xml:space="preserve">, </w:t>
      </w:r>
      <w:r w:rsidR="00C551FA">
        <w:rPr>
          <w:b w:val="0"/>
          <w:sz w:val="22"/>
          <w:szCs w:val="22"/>
          <w:lang w:val="en-US"/>
        </w:rPr>
        <w:t>Real</w:t>
      </w:r>
      <w:r w:rsidR="00C551FA" w:rsidRPr="00C915C1">
        <w:rPr>
          <w:b w:val="0"/>
          <w:sz w:val="22"/>
          <w:szCs w:val="22"/>
        </w:rPr>
        <w:t xml:space="preserve"> </w:t>
      </w:r>
      <w:r w:rsidR="00C551FA">
        <w:rPr>
          <w:b w:val="0"/>
          <w:sz w:val="22"/>
          <w:szCs w:val="22"/>
          <w:lang w:val="en-US"/>
        </w:rPr>
        <w:t>Life</w:t>
      </w:r>
      <w:r w:rsidR="00C551FA" w:rsidRPr="00C915C1">
        <w:rPr>
          <w:b w:val="0"/>
          <w:sz w:val="22"/>
          <w:szCs w:val="22"/>
        </w:rPr>
        <w:t xml:space="preserve"> </w:t>
      </w:r>
      <w:r w:rsidR="00C551FA">
        <w:rPr>
          <w:b w:val="0"/>
          <w:sz w:val="22"/>
          <w:szCs w:val="22"/>
          <w:lang w:val="en-US"/>
        </w:rPr>
        <w:t>Elementary</w:t>
      </w:r>
    </w:p>
    <w:p w:rsidR="00784BD1" w:rsidRPr="00C915C1" w:rsidRDefault="00784BD1" w:rsidP="00784BD1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7A0A19" w:rsidRPr="00C437B4" w:rsidRDefault="00784BD1" w:rsidP="00C4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15C1">
        <w:rPr>
          <w:rFonts w:ascii="Times New Roman" w:hAnsi="Times New Roman" w:cs="Times New Roman"/>
          <w:b/>
          <w:sz w:val="24"/>
          <w:szCs w:val="24"/>
        </w:rPr>
        <w:t xml:space="preserve">Литература для </w:t>
      </w:r>
      <w:proofErr w:type="gramStart"/>
      <w:r w:rsidRPr="00C915C1">
        <w:rPr>
          <w:rFonts w:ascii="Times New Roman" w:hAnsi="Times New Roman" w:cs="Times New Roman"/>
          <w:b/>
          <w:sz w:val="24"/>
          <w:szCs w:val="24"/>
        </w:rPr>
        <w:t>учителя:</w:t>
      </w:r>
      <w:r w:rsidR="00C551FA" w:rsidRPr="00C915C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English</w:t>
      </w:r>
      <w:proofErr w:type="gramEnd"/>
      <w:r w:rsidR="00C551FA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vocabulary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,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Macmillan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“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Grammar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Vocabulary</w:t>
      </w:r>
      <w:r w:rsidR="00C551FA" w:rsidRPr="00C915C1">
        <w:rPr>
          <w:rFonts w:ascii="Times New Roman" w:hAnsi="Times New Roman" w:cs="Times New Roman"/>
          <w:sz w:val="24"/>
          <w:szCs w:val="24"/>
        </w:rPr>
        <w:t>”,</w:t>
      </w:r>
      <w:r w:rsidR="00C551FA" w:rsidRPr="00C915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15C1" w:rsidRPr="00C915C1">
        <w:rPr>
          <w:rFonts w:ascii="Times New Roman" w:hAnsi="Times New Roman" w:cs="Times New Roman"/>
          <w:sz w:val="24"/>
          <w:szCs w:val="24"/>
          <w:lang w:val="en-US"/>
        </w:rPr>
        <w:t>Star</w:t>
      </w:r>
      <w:r w:rsidR="00C551FA" w:rsidRPr="00C915C1">
        <w:rPr>
          <w:rFonts w:ascii="Times New Roman" w:hAnsi="Times New Roman" w:cs="Times New Roman"/>
          <w:sz w:val="24"/>
          <w:szCs w:val="24"/>
          <w:lang w:val="en-US"/>
        </w:rPr>
        <w:t>light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5</w:t>
      </w:r>
      <w:r w:rsidR="00C915C1" w:rsidRPr="00C915C1">
        <w:rPr>
          <w:rFonts w:ascii="Times New Roman" w:hAnsi="Times New Roman" w:cs="Times New Roman"/>
          <w:sz w:val="24"/>
          <w:szCs w:val="24"/>
        </w:rPr>
        <w:t>,6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(</w:t>
      </w:r>
      <w:r w:rsidR="00C915C1" w:rsidRPr="00C915C1">
        <w:rPr>
          <w:rFonts w:ascii="Times New Roman" w:hAnsi="Times New Roman" w:cs="Times New Roman"/>
          <w:sz w:val="24"/>
          <w:szCs w:val="24"/>
        </w:rPr>
        <w:t>Звездный английский,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5</w:t>
      </w:r>
      <w:r w:rsidR="00C915C1" w:rsidRPr="00C915C1">
        <w:rPr>
          <w:rFonts w:ascii="Times New Roman" w:hAnsi="Times New Roman" w:cs="Times New Roman"/>
          <w:sz w:val="24"/>
          <w:szCs w:val="24"/>
        </w:rPr>
        <w:t xml:space="preserve">,6 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класс)</w:t>
      </w:r>
      <w:r w:rsidR="00C915C1" w:rsidRPr="00C915C1">
        <w:rPr>
          <w:rFonts w:ascii="Times New Roman" w:hAnsi="Times New Roman" w:cs="Times New Roman"/>
          <w:sz w:val="24"/>
          <w:szCs w:val="24"/>
        </w:rPr>
        <w:t>,</w:t>
      </w:r>
      <w:r w:rsidR="00C551FA" w:rsidRPr="00C915C1">
        <w:rPr>
          <w:rFonts w:ascii="Times New Roman" w:hAnsi="Times New Roman" w:cs="Times New Roman"/>
          <w:sz w:val="24"/>
          <w:szCs w:val="24"/>
        </w:rPr>
        <w:t xml:space="preserve"> Языковой портфель - Ваулина Ю.Е</w:t>
      </w:r>
      <w:r w:rsidR="005F28D8" w:rsidRPr="00C915C1">
        <w:rPr>
          <w:rFonts w:ascii="Times New Roman" w:hAnsi="Times New Roman" w:cs="Times New Roman"/>
          <w:sz w:val="24"/>
          <w:szCs w:val="24"/>
        </w:rPr>
        <w:t>.</w:t>
      </w:r>
      <w:r w:rsidR="00C915C1">
        <w:rPr>
          <w:rFonts w:ascii="Times New Roman" w:hAnsi="Times New Roman" w:cs="Times New Roman"/>
          <w:sz w:val="24"/>
          <w:szCs w:val="24"/>
        </w:rPr>
        <w:t xml:space="preserve">, </w:t>
      </w:r>
      <w:r w:rsidR="00C915C1">
        <w:rPr>
          <w:rFonts w:ascii="Times New Roman" w:hAnsi="Times New Roman" w:cs="Times New Roman"/>
          <w:sz w:val="24"/>
          <w:szCs w:val="24"/>
          <w:lang w:val="en-US"/>
        </w:rPr>
        <w:t>Dialogs</w:t>
      </w:r>
      <w:r w:rsidR="00C915C1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915C1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915C1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915C1">
        <w:rPr>
          <w:rFonts w:ascii="Times New Roman" w:hAnsi="Times New Roman" w:cs="Times New Roman"/>
          <w:sz w:val="24"/>
          <w:szCs w:val="24"/>
          <w:lang w:val="en-US"/>
        </w:rPr>
        <w:t>everyday</w:t>
      </w:r>
      <w:r w:rsidR="00C915C1" w:rsidRPr="00C915C1">
        <w:rPr>
          <w:rFonts w:ascii="Times New Roman" w:hAnsi="Times New Roman" w:cs="Times New Roman"/>
          <w:sz w:val="24"/>
          <w:szCs w:val="24"/>
        </w:rPr>
        <w:t xml:space="preserve"> </w:t>
      </w:r>
      <w:r w:rsidR="00C915C1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="00C915C1" w:rsidRPr="00C915C1">
        <w:rPr>
          <w:rFonts w:ascii="Times New Roman" w:hAnsi="Times New Roman" w:cs="Times New Roman"/>
          <w:sz w:val="24"/>
          <w:szCs w:val="24"/>
        </w:rPr>
        <w:t xml:space="preserve"> (</w:t>
      </w:r>
      <w:r w:rsidR="00C915C1">
        <w:rPr>
          <w:rFonts w:ascii="Times New Roman" w:hAnsi="Times New Roman" w:cs="Times New Roman"/>
          <w:sz w:val="24"/>
          <w:szCs w:val="24"/>
        </w:rPr>
        <w:t>Диалоги на каждый день</w:t>
      </w:r>
      <w:r w:rsidR="00C915C1" w:rsidRPr="00C915C1">
        <w:rPr>
          <w:rFonts w:ascii="Times New Roman" w:hAnsi="Times New Roman" w:cs="Times New Roman"/>
          <w:sz w:val="24"/>
          <w:szCs w:val="24"/>
        </w:rPr>
        <w:t>)</w:t>
      </w:r>
      <w:r w:rsidR="00C915C1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C915C1">
        <w:rPr>
          <w:rFonts w:ascii="Times New Roman" w:hAnsi="Times New Roman" w:cs="Times New Roman"/>
          <w:sz w:val="24"/>
          <w:szCs w:val="24"/>
        </w:rPr>
        <w:t>Кюрри</w:t>
      </w:r>
      <w:proofErr w:type="spellEnd"/>
    </w:p>
    <w:p w:rsidR="007A0A19" w:rsidRDefault="007A0A19" w:rsidP="00466020">
      <w:pPr>
        <w:pBdr>
          <w:bottom w:val="single" w:sz="6" w:space="31" w:color="DBDBDB"/>
        </w:pBdr>
        <w:spacing w:after="0" w:line="240" w:lineRule="auto"/>
        <w:contextualSpacing/>
        <w:jc w:val="right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C2C50" w:rsidRDefault="000C2C50" w:rsidP="00AD1B5F">
      <w:pPr>
        <w:pBdr>
          <w:bottom w:val="single" w:sz="6" w:space="31" w:color="DBDBDB"/>
        </w:pBdr>
        <w:spacing w:after="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0C2C50" w:rsidSect="000C2C5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0424"/>
    <w:multiLevelType w:val="multilevel"/>
    <w:tmpl w:val="3220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556ED"/>
    <w:multiLevelType w:val="multilevel"/>
    <w:tmpl w:val="2ED0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24D90"/>
    <w:multiLevelType w:val="multilevel"/>
    <w:tmpl w:val="ADEE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547DF"/>
    <w:multiLevelType w:val="multilevel"/>
    <w:tmpl w:val="DB4A5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E4D87"/>
    <w:multiLevelType w:val="multilevel"/>
    <w:tmpl w:val="DF22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6A44BA"/>
    <w:multiLevelType w:val="multilevel"/>
    <w:tmpl w:val="94561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B6F69"/>
    <w:multiLevelType w:val="multilevel"/>
    <w:tmpl w:val="9864A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447ABE"/>
    <w:multiLevelType w:val="hybridMultilevel"/>
    <w:tmpl w:val="1CDEE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E7C1C"/>
    <w:multiLevelType w:val="multilevel"/>
    <w:tmpl w:val="2678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5F496C"/>
    <w:multiLevelType w:val="multilevel"/>
    <w:tmpl w:val="D4B0E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853B8D"/>
    <w:multiLevelType w:val="hybridMultilevel"/>
    <w:tmpl w:val="B142C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12945"/>
    <w:multiLevelType w:val="multilevel"/>
    <w:tmpl w:val="E8B2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761A8E"/>
    <w:multiLevelType w:val="multilevel"/>
    <w:tmpl w:val="DF74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40297A"/>
    <w:multiLevelType w:val="multilevel"/>
    <w:tmpl w:val="E690B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5069DB"/>
    <w:multiLevelType w:val="multilevel"/>
    <w:tmpl w:val="9CB8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E43500"/>
    <w:multiLevelType w:val="hybridMultilevel"/>
    <w:tmpl w:val="F70AF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F71E5"/>
    <w:multiLevelType w:val="multilevel"/>
    <w:tmpl w:val="549A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9"/>
  </w:num>
  <w:num w:numId="7">
    <w:abstractNumId w:val="11"/>
  </w:num>
  <w:num w:numId="8">
    <w:abstractNumId w:val="14"/>
  </w:num>
  <w:num w:numId="9">
    <w:abstractNumId w:val="2"/>
  </w:num>
  <w:num w:numId="10">
    <w:abstractNumId w:val="13"/>
  </w:num>
  <w:num w:numId="11">
    <w:abstractNumId w:val="16"/>
  </w:num>
  <w:num w:numId="12">
    <w:abstractNumId w:val="12"/>
  </w:num>
  <w:num w:numId="13">
    <w:abstractNumId w:val="3"/>
  </w:num>
  <w:num w:numId="14">
    <w:abstractNumId w:val="6"/>
  </w:num>
  <w:num w:numId="15">
    <w:abstractNumId w:val="8"/>
  </w:num>
  <w:num w:numId="16">
    <w:abstractNumId w:val="15"/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D5E"/>
    <w:rsid w:val="00016B70"/>
    <w:rsid w:val="000339FF"/>
    <w:rsid w:val="0004360D"/>
    <w:rsid w:val="0004713C"/>
    <w:rsid w:val="00053D70"/>
    <w:rsid w:val="0005412D"/>
    <w:rsid w:val="00071312"/>
    <w:rsid w:val="000A58CF"/>
    <w:rsid w:val="000A6FF5"/>
    <w:rsid w:val="000B0D76"/>
    <w:rsid w:val="000C005B"/>
    <w:rsid w:val="000C2C50"/>
    <w:rsid w:val="000C64C9"/>
    <w:rsid w:val="000D625F"/>
    <w:rsid w:val="000E77EE"/>
    <w:rsid w:val="00102513"/>
    <w:rsid w:val="00115D39"/>
    <w:rsid w:val="0011720A"/>
    <w:rsid w:val="00130485"/>
    <w:rsid w:val="00141656"/>
    <w:rsid w:val="00153228"/>
    <w:rsid w:val="00165376"/>
    <w:rsid w:val="001656CD"/>
    <w:rsid w:val="00172A16"/>
    <w:rsid w:val="00173205"/>
    <w:rsid w:val="00184867"/>
    <w:rsid w:val="001A5C6E"/>
    <w:rsid w:val="001C378A"/>
    <w:rsid w:val="001C7214"/>
    <w:rsid w:val="001D32FD"/>
    <w:rsid w:val="001E0E76"/>
    <w:rsid w:val="001E5FF0"/>
    <w:rsid w:val="001F1DAA"/>
    <w:rsid w:val="001F3463"/>
    <w:rsid w:val="001F6E1D"/>
    <w:rsid w:val="00203E13"/>
    <w:rsid w:val="00205FB9"/>
    <w:rsid w:val="00243E5D"/>
    <w:rsid w:val="00257444"/>
    <w:rsid w:val="0026003D"/>
    <w:rsid w:val="002707D6"/>
    <w:rsid w:val="00282471"/>
    <w:rsid w:val="002A1849"/>
    <w:rsid w:val="002A62EB"/>
    <w:rsid w:val="002B77EA"/>
    <w:rsid w:val="002C6FF5"/>
    <w:rsid w:val="00322D02"/>
    <w:rsid w:val="0033759A"/>
    <w:rsid w:val="0034281D"/>
    <w:rsid w:val="003604F9"/>
    <w:rsid w:val="003610BC"/>
    <w:rsid w:val="00395AB8"/>
    <w:rsid w:val="003974A3"/>
    <w:rsid w:val="003B732D"/>
    <w:rsid w:val="003C253F"/>
    <w:rsid w:val="003D7ABB"/>
    <w:rsid w:val="003F13BA"/>
    <w:rsid w:val="003F5DED"/>
    <w:rsid w:val="0040286E"/>
    <w:rsid w:val="00406663"/>
    <w:rsid w:val="00466020"/>
    <w:rsid w:val="004846D5"/>
    <w:rsid w:val="004A648D"/>
    <w:rsid w:val="004D45FC"/>
    <w:rsid w:val="004F0A71"/>
    <w:rsid w:val="004F664A"/>
    <w:rsid w:val="00507381"/>
    <w:rsid w:val="00510EC8"/>
    <w:rsid w:val="00521221"/>
    <w:rsid w:val="005261E5"/>
    <w:rsid w:val="00540187"/>
    <w:rsid w:val="00554DD8"/>
    <w:rsid w:val="005706EE"/>
    <w:rsid w:val="005969CE"/>
    <w:rsid w:val="005A2BA0"/>
    <w:rsid w:val="005A4194"/>
    <w:rsid w:val="005C692E"/>
    <w:rsid w:val="005D1D8D"/>
    <w:rsid w:val="005E3186"/>
    <w:rsid w:val="005F1023"/>
    <w:rsid w:val="005F28D8"/>
    <w:rsid w:val="0060135F"/>
    <w:rsid w:val="0061342A"/>
    <w:rsid w:val="00625583"/>
    <w:rsid w:val="00633025"/>
    <w:rsid w:val="00637C32"/>
    <w:rsid w:val="00641DA1"/>
    <w:rsid w:val="00655BD3"/>
    <w:rsid w:val="0065644B"/>
    <w:rsid w:val="00657EE4"/>
    <w:rsid w:val="006F4E44"/>
    <w:rsid w:val="006F7484"/>
    <w:rsid w:val="00716111"/>
    <w:rsid w:val="00734D81"/>
    <w:rsid w:val="00767F19"/>
    <w:rsid w:val="00784BD1"/>
    <w:rsid w:val="00787FF0"/>
    <w:rsid w:val="007A0A19"/>
    <w:rsid w:val="007A1FE7"/>
    <w:rsid w:val="007A3464"/>
    <w:rsid w:val="007A3D18"/>
    <w:rsid w:val="007A48DB"/>
    <w:rsid w:val="007C59B6"/>
    <w:rsid w:val="007D736A"/>
    <w:rsid w:val="007E670A"/>
    <w:rsid w:val="007F555B"/>
    <w:rsid w:val="00837AD6"/>
    <w:rsid w:val="00847192"/>
    <w:rsid w:val="0088111B"/>
    <w:rsid w:val="008A3155"/>
    <w:rsid w:val="008A632E"/>
    <w:rsid w:val="008B07AA"/>
    <w:rsid w:val="008B1870"/>
    <w:rsid w:val="008C03B3"/>
    <w:rsid w:val="008C435C"/>
    <w:rsid w:val="00913983"/>
    <w:rsid w:val="0094681F"/>
    <w:rsid w:val="00956CBD"/>
    <w:rsid w:val="009706D3"/>
    <w:rsid w:val="00976995"/>
    <w:rsid w:val="00996676"/>
    <w:rsid w:val="009C482F"/>
    <w:rsid w:val="009D0C70"/>
    <w:rsid w:val="009D708B"/>
    <w:rsid w:val="009D7C06"/>
    <w:rsid w:val="00A13FF4"/>
    <w:rsid w:val="00A33EE6"/>
    <w:rsid w:val="00A42E6D"/>
    <w:rsid w:val="00A71F5F"/>
    <w:rsid w:val="00AA4569"/>
    <w:rsid w:val="00AA4C0C"/>
    <w:rsid w:val="00AA7DBC"/>
    <w:rsid w:val="00AC5AB4"/>
    <w:rsid w:val="00AC69E6"/>
    <w:rsid w:val="00AD1B5F"/>
    <w:rsid w:val="00AD5348"/>
    <w:rsid w:val="00AD5BDB"/>
    <w:rsid w:val="00AD7FDF"/>
    <w:rsid w:val="00B12E9B"/>
    <w:rsid w:val="00B16965"/>
    <w:rsid w:val="00B16CDB"/>
    <w:rsid w:val="00B22180"/>
    <w:rsid w:val="00B22927"/>
    <w:rsid w:val="00B4481C"/>
    <w:rsid w:val="00B6338B"/>
    <w:rsid w:val="00B72C86"/>
    <w:rsid w:val="00BA57FE"/>
    <w:rsid w:val="00BB57BE"/>
    <w:rsid w:val="00BE7538"/>
    <w:rsid w:val="00C029CE"/>
    <w:rsid w:val="00C16371"/>
    <w:rsid w:val="00C2106F"/>
    <w:rsid w:val="00C270E1"/>
    <w:rsid w:val="00C437B4"/>
    <w:rsid w:val="00C51812"/>
    <w:rsid w:val="00C51B5C"/>
    <w:rsid w:val="00C551FA"/>
    <w:rsid w:val="00C62756"/>
    <w:rsid w:val="00C915C1"/>
    <w:rsid w:val="00D04133"/>
    <w:rsid w:val="00D16E30"/>
    <w:rsid w:val="00D4699E"/>
    <w:rsid w:val="00D50C52"/>
    <w:rsid w:val="00D52991"/>
    <w:rsid w:val="00D57B2F"/>
    <w:rsid w:val="00D65EB4"/>
    <w:rsid w:val="00D75734"/>
    <w:rsid w:val="00D835D5"/>
    <w:rsid w:val="00D85074"/>
    <w:rsid w:val="00D93FF2"/>
    <w:rsid w:val="00DC4AD2"/>
    <w:rsid w:val="00DE2FBE"/>
    <w:rsid w:val="00E14504"/>
    <w:rsid w:val="00E234DF"/>
    <w:rsid w:val="00E436DC"/>
    <w:rsid w:val="00E5672E"/>
    <w:rsid w:val="00E87F3C"/>
    <w:rsid w:val="00EA05DF"/>
    <w:rsid w:val="00EF1299"/>
    <w:rsid w:val="00F36C5D"/>
    <w:rsid w:val="00F37D5E"/>
    <w:rsid w:val="00F41594"/>
    <w:rsid w:val="00F56679"/>
    <w:rsid w:val="00F66B50"/>
    <w:rsid w:val="00F72E51"/>
    <w:rsid w:val="00F82A7F"/>
    <w:rsid w:val="00F84A92"/>
    <w:rsid w:val="00F94226"/>
    <w:rsid w:val="00FC3F89"/>
    <w:rsid w:val="00FF1F8B"/>
    <w:rsid w:val="00FF489D"/>
    <w:rsid w:val="00FF5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6B70"/>
  <w15:docId w15:val="{F2972F72-DA18-4803-906E-9823871C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77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uiPriority w:val="59"/>
    <w:rsid w:val="000A6F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0A6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784BD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57B2F"/>
    <w:pPr>
      <w:ind w:left="720"/>
      <w:contextualSpacing/>
    </w:pPr>
  </w:style>
  <w:style w:type="character" w:customStyle="1" w:styleId="a6">
    <w:name w:val="Без интервала Знак"/>
    <w:basedOn w:val="a0"/>
    <w:link w:val="a7"/>
    <w:uiPriority w:val="1"/>
    <w:locked/>
    <w:rsid w:val="00466020"/>
    <w:rPr>
      <w:rFonts w:ascii="Calibri" w:eastAsia="DejaVu Sans" w:hAnsi="Calibri" w:cs="Calibri"/>
    </w:rPr>
  </w:style>
  <w:style w:type="paragraph" w:styleId="a7">
    <w:name w:val="No Spacing"/>
    <w:link w:val="a6"/>
    <w:uiPriority w:val="1"/>
    <w:qFormat/>
    <w:rsid w:val="0046602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Calibri"/>
    </w:rPr>
  </w:style>
  <w:style w:type="paragraph" w:customStyle="1" w:styleId="p12">
    <w:name w:val="p12"/>
    <w:basedOn w:val="a"/>
    <w:rsid w:val="0046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46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0E7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77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msonormalbullet2gif">
    <w:name w:val="msonormalbullet2.gif"/>
    <w:basedOn w:val="a"/>
    <w:rsid w:val="00601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601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Учитель</cp:lastModifiedBy>
  <cp:revision>2</cp:revision>
  <cp:lastPrinted>2019-09-27T08:44:00Z</cp:lastPrinted>
  <dcterms:created xsi:type="dcterms:W3CDTF">2023-03-20T05:52:00Z</dcterms:created>
  <dcterms:modified xsi:type="dcterms:W3CDTF">2023-03-20T05:52:00Z</dcterms:modified>
</cp:coreProperties>
</file>